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0632"/>
      </w:tblGrid>
      <w:tr w:rsidR="00E47624" w:rsidTr="001639C6">
        <w:trPr>
          <w:trHeight w:val="1911"/>
        </w:trPr>
        <w:tc>
          <w:tcPr>
            <w:tcW w:w="10632" w:type="dxa"/>
            <w:shd w:val="clear" w:color="auto" w:fill="7030A0"/>
          </w:tcPr>
          <w:p w:rsidR="00E47624" w:rsidRDefault="00E47624" w:rsidP="00E47624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E47624" w:rsidRPr="00642574" w:rsidRDefault="00E47624" w:rsidP="00E47624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</w:rPr>
            </w:pPr>
            <w:r w:rsidRPr="00642574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XXХ</w:t>
            </w:r>
            <w:r w:rsidRPr="00642574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  <w:lang w:val="en-US"/>
              </w:rPr>
              <w:t>V</w:t>
            </w:r>
            <w:r w:rsidRPr="00642574"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  <w:lang w:val="en-US"/>
              </w:rPr>
              <w:t>I</w:t>
            </w:r>
            <w:r w:rsidR="00E9548E" w:rsidRPr="00642574"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  <w:lang w:val="en-US"/>
              </w:rPr>
              <w:t>I</w:t>
            </w:r>
            <w:r w:rsidRPr="00642574"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</w:rPr>
              <w:t xml:space="preserve"> РЕСПУБЛИКАНСКИй зимний туристский СЛёТ ОБУЧАЮЩИХСЯ</w:t>
            </w:r>
          </w:p>
          <w:p w:rsidR="00E47624" w:rsidRPr="00642574" w:rsidRDefault="00E47624" w:rsidP="00AE5962">
            <w:pPr>
              <w:pStyle w:val="a6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</w:rPr>
            </w:pPr>
            <w:r w:rsidRPr="00642574"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  <w:lang w:val="en-US"/>
              </w:rPr>
              <w:t>V</w:t>
            </w:r>
            <w:r w:rsidR="00E9548E" w:rsidRPr="00642574"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  <w:lang w:val="en-US"/>
              </w:rPr>
              <w:t>I</w:t>
            </w:r>
            <w:r w:rsidRPr="00642574">
              <w:rPr>
                <w:rFonts w:ascii="Arial" w:hAnsi="Arial" w:cs="Arial"/>
                <w:b/>
                <w:i/>
                <w:caps/>
                <w:color w:val="FFFFFF" w:themeColor="background1"/>
                <w:sz w:val="24"/>
                <w:szCs w:val="24"/>
              </w:rPr>
              <w:t xml:space="preserve"> Республиканский Зимний СЛЕТ «ШКОЛА БЕЗОПАСНОСТИ»</w:t>
            </w:r>
          </w:p>
          <w:p w:rsidR="00AE5962" w:rsidRDefault="00AE5962" w:rsidP="00AE5962">
            <w:pPr>
              <w:pStyle w:val="a6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noProof/>
                <w:color w:val="FFFFFF" w:themeColor="background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157480</wp:posOffset>
                      </wp:positionV>
                      <wp:extent cx="6400800" cy="0"/>
                      <wp:effectExtent l="0" t="1905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38100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032FC5A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7pt,12.4pt" to="514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" strokecolor="white [3212]" strokeweight="3pt"/>
                  </w:pict>
                </mc:Fallback>
              </mc:AlternateContent>
            </w:r>
          </w:p>
          <w:p w:rsidR="00AE5962" w:rsidRPr="00E47624" w:rsidRDefault="00AE5962" w:rsidP="00AE5962">
            <w:pPr>
              <w:pStyle w:val="a6"/>
              <w:spacing w:line="276" w:lineRule="auto"/>
              <w:ind w:left="0" w:firstLine="0"/>
              <w:jc w:val="center"/>
              <w:rPr>
                <w:b/>
                <w:color w:val="FFFFFF" w:themeColor="background1"/>
                <w:spacing w:val="40"/>
                <w:sz w:val="2"/>
              </w:rPr>
            </w:pPr>
          </w:p>
          <w:p w:rsidR="00E47624" w:rsidRPr="00E47624" w:rsidRDefault="00E9548E" w:rsidP="00E47624">
            <w:pPr>
              <w:tabs>
                <w:tab w:val="left" w:pos="6804"/>
              </w:tabs>
              <w:jc w:val="right"/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</w:pPr>
            <w:r w:rsidRPr="00E9548E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>2</w:t>
            </w:r>
            <w:r w:rsidR="00702C08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>4</w:t>
            </w:r>
            <w:r w:rsidRPr="00E9548E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F51C9B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 xml:space="preserve">– </w:t>
            </w:r>
            <w:r w:rsidRPr="00E9548E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>2</w:t>
            </w:r>
            <w:r w:rsidR="00702C08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>6</w:t>
            </w:r>
            <w:r w:rsidR="00F51C9B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E9548E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>февраль</w:t>
            </w:r>
            <w:r w:rsidR="00E47624" w:rsidRPr="00E47624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 xml:space="preserve"> 202</w:t>
            </w:r>
            <w:r w:rsidR="0098602C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>5</w:t>
            </w:r>
            <w:r w:rsidR="00E47624" w:rsidRPr="00E47624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 xml:space="preserve"> г.                                                                 </w:t>
            </w:r>
            <w:r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 xml:space="preserve">                             </w:t>
            </w:r>
            <w:r w:rsidR="00E47624" w:rsidRPr="00E47624"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 xml:space="preserve"> Республика Марий л, </w:t>
            </w:r>
          </w:p>
          <w:p w:rsidR="00E47624" w:rsidRDefault="00E9548E" w:rsidP="00E47624">
            <w:pPr>
              <w:jc w:val="right"/>
              <w:rPr>
                <w:rFonts w:ascii="Verdana" w:hAnsi="Verdana" w:cs="Tahoma"/>
                <w:b/>
                <w:color w:val="000000"/>
                <w:sz w:val="28"/>
                <w:szCs w:val="28"/>
              </w:rPr>
            </w:pPr>
            <w:r>
              <w:rPr>
                <w:rFonts w:ascii="Verdana" w:hAnsi="Verdana" w:cs="Tahoma"/>
                <w:i/>
                <w:color w:val="FFFFFF" w:themeColor="background1"/>
                <w:sz w:val="18"/>
                <w:szCs w:val="18"/>
              </w:rPr>
              <w:t>УТБ «Корта», ДОЛ «Лесная сказка»</w:t>
            </w:r>
          </w:p>
        </w:tc>
      </w:tr>
    </w:tbl>
    <w:p w:rsidR="00E47624" w:rsidRDefault="00E47624" w:rsidP="00E47624">
      <w:pPr>
        <w:jc w:val="center"/>
        <w:rPr>
          <w:rFonts w:ascii="Verdana" w:hAnsi="Verdana" w:cs="Tahoma"/>
          <w:b/>
          <w:color w:val="000000"/>
          <w:sz w:val="28"/>
          <w:szCs w:val="28"/>
        </w:rPr>
      </w:pPr>
    </w:p>
    <w:p w:rsidR="00E47624" w:rsidRPr="004313DC" w:rsidRDefault="00E47624" w:rsidP="00E47624">
      <w:pPr>
        <w:jc w:val="center"/>
        <w:rPr>
          <w:rFonts w:ascii="Verdana" w:hAnsi="Verdana" w:cs="Tahoma"/>
          <w:b/>
          <w:color w:val="7030A0"/>
          <w:sz w:val="28"/>
          <w:szCs w:val="28"/>
        </w:rPr>
      </w:pPr>
      <w:r w:rsidRPr="004313DC">
        <w:rPr>
          <w:rFonts w:ascii="Verdana" w:hAnsi="Verdana" w:cs="Tahoma"/>
          <w:b/>
          <w:color w:val="7030A0"/>
          <w:sz w:val="28"/>
          <w:szCs w:val="28"/>
        </w:rPr>
        <w:t xml:space="preserve">Общая программа </w:t>
      </w:r>
    </w:p>
    <w:p w:rsidR="00E47624" w:rsidRPr="004313DC" w:rsidRDefault="00E47624" w:rsidP="00E47624">
      <w:pPr>
        <w:snapToGrid w:val="0"/>
        <w:ind w:firstLine="851"/>
        <w:rPr>
          <w:rFonts w:ascii="Verdana" w:hAnsi="Verdana" w:cs="Tahoma"/>
          <w:b/>
          <w:i/>
          <w:color w:val="7030A0"/>
          <w:sz w:val="24"/>
          <w:szCs w:val="24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6209"/>
        <w:gridCol w:w="2127"/>
      </w:tblGrid>
      <w:tr w:rsidR="00E47624" w:rsidRPr="00705B4A" w:rsidTr="004313DC">
        <w:trPr>
          <w:trHeight w:val="288"/>
          <w:jc w:val="center"/>
        </w:trPr>
        <w:tc>
          <w:tcPr>
            <w:tcW w:w="2118" w:type="dxa"/>
            <w:shd w:val="clear" w:color="auto" w:fill="7030A0"/>
            <w:vAlign w:val="center"/>
          </w:tcPr>
          <w:p w:rsidR="00E47624" w:rsidRPr="00D61573" w:rsidRDefault="00E47624" w:rsidP="00E90997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Время</w:t>
            </w:r>
          </w:p>
        </w:tc>
        <w:tc>
          <w:tcPr>
            <w:tcW w:w="6209" w:type="dxa"/>
            <w:shd w:val="clear" w:color="auto" w:fill="7030A0"/>
            <w:vAlign w:val="center"/>
          </w:tcPr>
          <w:p w:rsidR="00E47624" w:rsidRPr="00D61573" w:rsidRDefault="00D61573" w:rsidP="00702C08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События</w:t>
            </w: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702C08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4</w:t>
            </w: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 xml:space="preserve"> февраля </w:t>
            </w:r>
          </w:p>
        </w:tc>
        <w:tc>
          <w:tcPr>
            <w:tcW w:w="2127" w:type="dxa"/>
            <w:shd w:val="clear" w:color="auto" w:fill="7030A0"/>
            <w:vAlign w:val="center"/>
          </w:tcPr>
          <w:p w:rsidR="00E47624" w:rsidRPr="00D61573" w:rsidRDefault="00E47624" w:rsidP="00E90997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Место проведения</w:t>
            </w:r>
          </w:p>
        </w:tc>
      </w:tr>
      <w:tr w:rsidR="00E47624" w:rsidRPr="00705B4A" w:rsidTr="00E90997">
        <w:trPr>
          <w:trHeight w:val="583"/>
          <w:jc w:val="center"/>
        </w:trPr>
        <w:tc>
          <w:tcPr>
            <w:tcW w:w="2118" w:type="dxa"/>
            <w:vAlign w:val="center"/>
          </w:tcPr>
          <w:p w:rsidR="00E47624" w:rsidRPr="00633DDE" w:rsidRDefault="00E47624" w:rsidP="004313D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 w:rsidRPr="00633DDE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до 1</w:t>
            </w:r>
            <w:r w:rsidR="004313DC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 w:rsidRPr="00633DDE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E47624" w:rsidRPr="00705B4A" w:rsidRDefault="00E47624" w:rsidP="00E90997">
            <w:pPr>
              <w:ind w:right="-648"/>
              <w:rPr>
                <w:i/>
                <w:color w:val="000000"/>
                <w:sz w:val="18"/>
                <w:szCs w:val="18"/>
              </w:rPr>
            </w:pPr>
            <w:r w:rsidRPr="00633DDE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Заезд участников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624" w:rsidRPr="001E113F" w:rsidRDefault="004313DC" w:rsidP="00185D09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УТБ «Корта»</w:t>
            </w:r>
          </w:p>
        </w:tc>
      </w:tr>
      <w:tr w:rsidR="00E47624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E47624" w:rsidRPr="00AF1487" w:rsidRDefault="00E47624" w:rsidP="004313DC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14730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  <w:r w:rsidRPr="0014730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.00 -1</w:t>
            </w:r>
            <w:r w:rsidR="004313DC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 w:rsidRPr="0014730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3</w:t>
            </w:r>
            <w:r w:rsidRPr="0014730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E47624" w:rsidRPr="00633DDE" w:rsidRDefault="00E47624" w:rsidP="00E90997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633DDE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Работа комиссии по допуску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624" w:rsidRPr="001E113F" w:rsidRDefault="004313DC" w:rsidP="00E90997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УТБ «Корта»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Pr="00147303" w:rsidRDefault="004313DC" w:rsidP="004313D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 w:rsidRPr="0014730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2</w:t>
            </w:r>
            <w:r w:rsidRPr="0014730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  <w:r w:rsidRPr="0014730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Pr="00633DDE" w:rsidRDefault="004313DC" w:rsidP="004313DC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Соревнования по виду «Спортивное ориентирование на лыжах»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4313DC" w:rsidP="004313DC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УТБ «Корта»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Pr="00147303" w:rsidRDefault="004313DC" w:rsidP="004313D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Pr="00633DDE" w:rsidRDefault="004313DC" w:rsidP="004313DC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Обед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4313DC" w:rsidP="004313DC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Центр «Волгенче»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Default="00D61573" w:rsidP="004313D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14.50 – 15.30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Default="00D61573" w:rsidP="004313DC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Заселение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D61573" w:rsidP="004313DC">
            <w:pPr>
              <w:ind w:left="-108" w:right="-43"/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Центр «Волгенче»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Pr="00633DDE" w:rsidRDefault="004313DC" w:rsidP="00D61573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 w:rsidR="00D6157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6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</w:t>
            </w:r>
            <w:r w:rsidR="00D61573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Pr="00633DDE" w:rsidRDefault="004313DC" w:rsidP="004313DC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Церемония торжественного открытия Слета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4313DC" w:rsidP="004313DC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Актовый зал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Pr="001E113F" w:rsidRDefault="004313DC" w:rsidP="00E420A6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 w:rsidRP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 w:rsidR="00E420A6" w:rsidRP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6</w:t>
            </w:r>
            <w:r w:rsidRP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</w:t>
            </w:r>
            <w:r w:rsidR="00E420A6" w:rsidRP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3</w:t>
            </w:r>
            <w:r w:rsidRP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Pr="001E113F" w:rsidRDefault="004313DC" w:rsidP="00DA3922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1E11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</w:t>
            </w:r>
            <w:r w:rsidR="00E420A6" w:rsidRPr="001E11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Конкурс </w:t>
            </w:r>
            <w:r w:rsidR="00DA3922" w:rsidRPr="001E11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капитанов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E420A6" w:rsidP="004313DC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Актовый зал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Pr="001E113F" w:rsidRDefault="004313DC" w:rsidP="004313D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 w:rsidRP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18.30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Pr="001E113F" w:rsidRDefault="004313DC" w:rsidP="004313DC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1E11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Ужин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4313DC" w:rsidP="00092DA3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Столовая 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Pr="001E113F" w:rsidRDefault="004313DC" w:rsidP="004313D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 w:rsidRP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Pr="001E113F" w:rsidRDefault="004313DC" w:rsidP="004313DC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1E11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Конкурс краеведов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4313DC" w:rsidP="004313DC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Актовый зал</w:t>
            </w:r>
          </w:p>
        </w:tc>
      </w:tr>
      <w:tr w:rsidR="004313DC" w:rsidRPr="00705B4A" w:rsidTr="00E90997">
        <w:trPr>
          <w:trHeight w:val="397"/>
          <w:jc w:val="center"/>
        </w:trPr>
        <w:tc>
          <w:tcPr>
            <w:tcW w:w="2118" w:type="dxa"/>
            <w:vAlign w:val="center"/>
          </w:tcPr>
          <w:p w:rsidR="004313DC" w:rsidRDefault="004313DC" w:rsidP="004313D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4313DC" w:rsidRDefault="004313DC" w:rsidP="004313DC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</w:t>
            </w:r>
            <w:r w:rsidRPr="00AE3E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Заседание ГСК с представителями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13DC" w:rsidRPr="001E113F" w:rsidRDefault="00092DA3" w:rsidP="004313DC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По назначению</w:t>
            </w:r>
          </w:p>
        </w:tc>
      </w:tr>
    </w:tbl>
    <w:p w:rsidR="00E47624" w:rsidRPr="004313DC" w:rsidRDefault="00E47624" w:rsidP="00E47624">
      <w:pPr>
        <w:snapToGrid w:val="0"/>
        <w:ind w:firstLine="851"/>
        <w:rPr>
          <w:rFonts w:ascii="Verdana" w:hAnsi="Verdana" w:cs="Tahoma"/>
          <w:b/>
          <w:i/>
          <w:color w:val="7030A0"/>
          <w:sz w:val="24"/>
          <w:szCs w:val="24"/>
        </w:rPr>
      </w:pP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279"/>
        <w:gridCol w:w="2193"/>
      </w:tblGrid>
      <w:tr w:rsidR="00E47624" w:rsidRPr="00705B4A" w:rsidTr="004313DC">
        <w:trPr>
          <w:trHeight w:val="387"/>
          <w:jc w:val="center"/>
        </w:trPr>
        <w:tc>
          <w:tcPr>
            <w:tcW w:w="2082" w:type="dxa"/>
            <w:shd w:val="clear" w:color="auto" w:fill="7030A0"/>
            <w:vAlign w:val="center"/>
          </w:tcPr>
          <w:p w:rsidR="00E47624" w:rsidRPr="00D61573" w:rsidRDefault="00E47624" w:rsidP="00E90997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Время</w:t>
            </w:r>
          </w:p>
        </w:tc>
        <w:tc>
          <w:tcPr>
            <w:tcW w:w="6279" w:type="dxa"/>
            <w:shd w:val="clear" w:color="auto" w:fill="7030A0"/>
            <w:vAlign w:val="center"/>
          </w:tcPr>
          <w:p w:rsidR="00E47624" w:rsidRPr="00D61573" w:rsidRDefault="00E47624" w:rsidP="00702C08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Событи</w:t>
            </w:r>
            <w:r w:rsid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я</w:t>
            </w:r>
            <w:r w:rsidR="00D61573"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 xml:space="preserve"> 2</w:t>
            </w:r>
            <w:r w:rsidR="00702C08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5</w:t>
            </w:r>
            <w:r w:rsidR="00D61573"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 xml:space="preserve"> февраля</w:t>
            </w:r>
          </w:p>
        </w:tc>
        <w:tc>
          <w:tcPr>
            <w:tcW w:w="2193" w:type="dxa"/>
            <w:shd w:val="clear" w:color="auto" w:fill="7030A0"/>
            <w:vAlign w:val="center"/>
          </w:tcPr>
          <w:p w:rsidR="00E47624" w:rsidRPr="00D61573" w:rsidRDefault="00E47624" w:rsidP="00E90997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Место проведения</w:t>
            </w:r>
          </w:p>
        </w:tc>
      </w:tr>
      <w:tr w:rsidR="00E47624" w:rsidRPr="00705B4A" w:rsidTr="00E90997">
        <w:trPr>
          <w:trHeight w:val="362"/>
          <w:jc w:val="center"/>
        </w:trPr>
        <w:tc>
          <w:tcPr>
            <w:tcW w:w="2082" w:type="dxa"/>
            <w:vAlign w:val="center"/>
          </w:tcPr>
          <w:p w:rsidR="00E47624" w:rsidRPr="00633DDE" w:rsidRDefault="00E47624" w:rsidP="00E90997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E47624" w:rsidRPr="00705B4A" w:rsidRDefault="00E47624" w:rsidP="00E90997">
            <w:pPr>
              <w:ind w:right="-648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Завтрак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7624" w:rsidRPr="001E113F" w:rsidRDefault="00092DA3" w:rsidP="00E9099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Столовая</w:t>
            </w:r>
          </w:p>
        </w:tc>
      </w:tr>
      <w:tr w:rsidR="00E47624" w:rsidRPr="00705B4A" w:rsidTr="00E90997">
        <w:trPr>
          <w:trHeight w:val="411"/>
          <w:jc w:val="center"/>
        </w:trPr>
        <w:tc>
          <w:tcPr>
            <w:tcW w:w="2082" w:type="dxa"/>
            <w:vAlign w:val="center"/>
          </w:tcPr>
          <w:p w:rsidR="00E47624" w:rsidRPr="00633DDE" w:rsidRDefault="00E420A6" w:rsidP="00E420A6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09</w:t>
            </w:r>
            <w:r w:rsidR="00E47624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3</w:t>
            </w:r>
            <w:r w:rsidR="00E47624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61573" w:rsidRDefault="00D61573" w:rsidP="00D61573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Соревнования практических и теоретических знаний «КТМ»</w:t>
            </w:r>
          </w:p>
          <w:p w:rsidR="00D61573" w:rsidRDefault="00D61573" w:rsidP="00D61573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</w:t>
            </w: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Соревнования практических и теоретических знаний </w:t>
            </w:r>
          </w:p>
          <w:p w:rsidR="00E47624" w:rsidRPr="00633DDE" w:rsidRDefault="00D61573" w:rsidP="00D61573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«М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аршрут выживания</w:t>
            </w: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7624" w:rsidRPr="001E113F" w:rsidRDefault="00092DA3" w:rsidP="00E90997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УТБ «Корта»</w:t>
            </w:r>
          </w:p>
        </w:tc>
      </w:tr>
      <w:tr w:rsidR="00E47624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E47624" w:rsidRDefault="00E47624" w:rsidP="00E420A6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 w:rsidR="00E420A6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</w:t>
            </w:r>
            <w:r w:rsidR="00E420A6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E47624" w:rsidRDefault="00E47624" w:rsidP="00E90997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Обед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7624" w:rsidRPr="001E113F" w:rsidRDefault="00092DA3" w:rsidP="00E90997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Столовая</w:t>
            </w:r>
          </w:p>
        </w:tc>
      </w:tr>
      <w:tr w:rsidR="00E47624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E47624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E47624" w:rsidRDefault="00E47624" w:rsidP="00E90997">
            <w:pPr>
              <w:tabs>
                <w:tab w:val="left" w:pos="0"/>
              </w:tabs>
              <w:ind w:right="-648"/>
              <w:jc w:val="both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Показ дистанции «Пожарный кроссфит»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E47624" w:rsidRPr="001E113F" w:rsidRDefault="00092DA3" w:rsidP="00E90997">
            <w:pPr>
              <w:ind w:left="-108" w:right="-43"/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Площадка у корпуса</w:t>
            </w:r>
          </w:p>
        </w:tc>
      </w:tr>
      <w:tr w:rsidR="001E113F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1E113F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E113F" w:rsidRPr="00633DDE" w:rsidRDefault="001E113F" w:rsidP="001E113F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Соревнования по виду «Пожарный кроссфит»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E113F" w:rsidRPr="001E113F" w:rsidRDefault="00092DA3" w:rsidP="001E113F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Площадка у корпуса</w:t>
            </w:r>
          </w:p>
        </w:tc>
      </w:tr>
      <w:tr w:rsidR="001E113F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1E113F" w:rsidRPr="00633DDE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E113F" w:rsidRPr="001E113F" w:rsidRDefault="001E113F" w:rsidP="001E113F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1E11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Комбинированные силовые упражнения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E113F" w:rsidRPr="001E113F" w:rsidRDefault="00092DA3" w:rsidP="001E113F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По назначению</w:t>
            </w:r>
          </w:p>
        </w:tc>
      </w:tr>
      <w:tr w:rsidR="001E113F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1E113F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E113F" w:rsidRPr="00633DDE" w:rsidRDefault="001E113F" w:rsidP="001E113F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</w:t>
            </w:r>
            <w:r w:rsidR="005D4C8D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Конкурс «Командная работа»</w:t>
            </w:r>
          </w:p>
          <w:p w:rsidR="001E113F" w:rsidRDefault="001E113F" w:rsidP="001E113F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1E113F" w:rsidRPr="001E113F" w:rsidRDefault="00092DA3" w:rsidP="001E113F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Актовый зал</w:t>
            </w:r>
          </w:p>
        </w:tc>
      </w:tr>
      <w:tr w:rsidR="001E113F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1E113F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18.30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E113F" w:rsidRDefault="001E113F" w:rsidP="001E113F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Ужин 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E113F" w:rsidRPr="001E113F" w:rsidRDefault="00092DA3" w:rsidP="001E113F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Столовая</w:t>
            </w:r>
          </w:p>
        </w:tc>
      </w:tr>
      <w:tr w:rsidR="001E113F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1E113F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E113F" w:rsidRDefault="001E113F" w:rsidP="005D4C8D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</w:t>
            </w:r>
            <w:r w:rsidR="005D4C8D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К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онкурс </w:t>
            </w:r>
            <w:r w:rsidR="005D4C8D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«П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остройк</w:t>
            </w:r>
            <w:r w:rsidR="005D4C8D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а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снежной игл</w:t>
            </w:r>
            <w:r w:rsidR="005D4C8D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у»</w:t>
            </w:r>
            <w:bookmarkStart w:id="0" w:name="_GoBack"/>
            <w:bookmarkEnd w:id="0"/>
          </w:p>
        </w:tc>
        <w:tc>
          <w:tcPr>
            <w:tcW w:w="2193" w:type="dxa"/>
            <w:shd w:val="clear" w:color="auto" w:fill="auto"/>
            <w:vAlign w:val="center"/>
          </w:tcPr>
          <w:p w:rsidR="001E113F" w:rsidRPr="001E113F" w:rsidRDefault="00092DA3" w:rsidP="001E113F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Стадион </w:t>
            </w: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Центр «Волгенче»</w:t>
            </w:r>
          </w:p>
        </w:tc>
      </w:tr>
      <w:tr w:rsidR="001E113F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1E113F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E113F" w:rsidRDefault="001E113F" w:rsidP="001E113F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</w:t>
            </w: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Промежуточное награждение призеров и победителей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E113F" w:rsidRPr="001E113F" w:rsidRDefault="001E113F" w:rsidP="001E113F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Актовый зал</w:t>
            </w:r>
          </w:p>
        </w:tc>
      </w:tr>
      <w:tr w:rsidR="001E113F" w:rsidRPr="00705B4A" w:rsidTr="00E90997">
        <w:trPr>
          <w:trHeight w:val="397"/>
          <w:jc w:val="center"/>
        </w:trPr>
        <w:tc>
          <w:tcPr>
            <w:tcW w:w="2082" w:type="dxa"/>
            <w:vAlign w:val="center"/>
          </w:tcPr>
          <w:p w:rsidR="001E113F" w:rsidRDefault="001E113F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1E113F" w:rsidRDefault="001E113F" w:rsidP="001E113F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- </w:t>
            </w:r>
            <w:r w:rsidRPr="00AE3E3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Заседание ГСК с представителями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E113F" w:rsidRPr="001E113F" w:rsidRDefault="00092DA3" w:rsidP="001E113F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По назначению</w:t>
            </w:r>
          </w:p>
        </w:tc>
      </w:tr>
    </w:tbl>
    <w:p w:rsidR="00E47624" w:rsidRPr="00E47624" w:rsidRDefault="00E47624" w:rsidP="00E47624">
      <w:pPr>
        <w:snapToGrid w:val="0"/>
        <w:ind w:firstLine="851"/>
        <w:rPr>
          <w:rFonts w:ascii="Verdana" w:hAnsi="Verdana" w:cs="Tahoma"/>
          <w:b/>
          <w:i/>
          <w:color w:val="000000"/>
          <w:sz w:val="2"/>
          <w:szCs w:val="18"/>
        </w:rPr>
      </w:pPr>
    </w:p>
    <w:p w:rsidR="00E47624" w:rsidRPr="00D61573" w:rsidRDefault="00E47624" w:rsidP="00E47624">
      <w:pPr>
        <w:snapToGrid w:val="0"/>
        <w:ind w:firstLine="851"/>
        <w:rPr>
          <w:rFonts w:ascii="Verdana" w:hAnsi="Verdana" w:cs="Tahoma"/>
          <w:b/>
          <w:i/>
          <w:color w:val="7030A0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79"/>
        <w:gridCol w:w="2131"/>
      </w:tblGrid>
      <w:tr w:rsidR="00E47624" w:rsidRPr="00D61573" w:rsidTr="00092DA3">
        <w:trPr>
          <w:trHeight w:val="307"/>
          <w:jc w:val="center"/>
        </w:trPr>
        <w:tc>
          <w:tcPr>
            <w:tcW w:w="1980" w:type="dxa"/>
            <w:shd w:val="clear" w:color="auto" w:fill="7030A0"/>
            <w:vAlign w:val="center"/>
          </w:tcPr>
          <w:p w:rsidR="00E47624" w:rsidRPr="00D61573" w:rsidRDefault="00E47624" w:rsidP="00E90997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Время</w:t>
            </w:r>
          </w:p>
        </w:tc>
        <w:tc>
          <w:tcPr>
            <w:tcW w:w="6379" w:type="dxa"/>
            <w:shd w:val="clear" w:color="auto" w:fill="7030A0"/>
            <w:vAlign w:val="center"/>
          </w:tcPr>
          <w:p w:rsidR="00E47624" w:rsidRPr="00D61573" w:rsidRDefault="00D61573" w:rsidP="00702C08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События</w:t>
            </w: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 xml:space="preserve"> 2</w:t>
            </w:r>
            <w:r w:rsidR="00702C08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6</w:t>
            </w: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 xml:space="preserve"> февраля</w:t>
            </w:r>
          </w:p>
        </w:tc>
        <w:tc>
          <w:tcPr>
            <w:tcW w:w="2131" w:type="dxa"/>
            <w:shd w:val="clear" w:color="auto" w:fill="7030A0"/>
            <w:vAlign w:val="center"/>
          </w:tcPr>
          <w:p w:rsidR="00E47624" w:rsidRPr="00D61573" w:rsidRDefault="00E47624" w:rsidP="00E90997">
            <w:pPr>
              <w:jc w:val="center"/>
              <w:outlineLvl w:val="0"/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D61573">
              <w:rPr>
                <w:rFonts w:ascii="Verdana" w:hAnsi="Verdana" w:cs="Tahoma"/>
                <w:b/>
                <w:i/>
                <w:color w:val="FFFFFF" w:themeColor="background1"/>
                <w:sz w:val="18"/>
                <w:szCs w:val="18"/>
              </w:rPr>
              <w:t>Место проведения</w:t>
            </w:r>
          </w:p>
        </w:tc>
      </w:tr>
      <w:tr w:rsidR="00E47624" w:rsidRPr="00705B4A" w:rsidTr="00092DA3">
        <w:trPr>
          <w:trHeight w:val="399"/>
          <w:jc w:val="center"/>
        </w:trPr>
        <w:tc>
          <w:tcPr>
            <w:tcW w:w="1980" w:type="dxa"/>
            <w:vAlign w:val="center"/>
          </w:tcPr>
          <w:p w:rsidR="00E47624" w:rsidRPr="00633DDE" w:rsidRDefault="001E113F" w:rsidP="00E90997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7624" w:rsidRPr="00705B4A" w:rsidRDefault="00E47624" w:rsidP="00E90997">
            <w:pPr>
              <w:ind w:right="-648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Завтрак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47624" w:rsidRPr="001E113F" w:rsidRDefault="00092DA3" w:rsidP="00E9099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Столовая</w:t>
            </w:r>
          </w:p>
        </w:tc>
      </w:tr>
      <w:tr w:rsidR="00E47624" w:rsidRPr="00705B4A" w:rsidTr="00092DA3">
        <w:trPr>
          <w:trHeight w:val="467"/>
          <w:jc w:val="center"/>
        </w:trPr>
        <w:tc>
          <w:tcPr>
            <w:tcW w:w="1980" w:type="dxa"/>
            <w:vAlign w:val="center"/>
          </w:tcPr>
          <w:p w:rsidR="00E47624" w:rsidRPr="00633DDE" w:rsidRDefault="001E113F" w:rsidP="00E90997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10.00</w:t>
            </w:r>
            <w:r w:rsidR="00E47624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7624" w:rsidRPr="00705B4A" w:rsidRDefault="00E47624" w:rsidP="00D61573">
            <w:pPr>
              <w:ind w:right="-648"/>
              <w:rPr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</w:t>
            </w:r>
            <w:r w:rsidRPr="00104035">
              <w:rPr>
                <w:sz w:val="32"/>
                <w:szCs w:val="28"/>
              </w:rPr>
              <w:t xml:space="preserve"> </w:t>
            </w:r>
            <w:r w:rsidR="00D6157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Соревнования</w:t>
            </w:r>
            <w:r w:rsidR="00D61573" w:rsidRPr="00F52A8F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 w:rsidR="00D6157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по виду «Гонка патрулей»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47624" w:rsidRPr="001E113F" w:rsidRDefault="00092DA3" w:rsidP="00E90997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УТБ «Корта»</w:t>
            </w:r>
          </w:p>
        </w:tc>
      </w:tr>
      <w:tr w:rsidR="00E47624" w:rsidRPr="00705B4A" w:rsidTr="00092DA3">
        <w:trPr>
          <w:trHeight w:val="403"/>
          <w:jc w:val="center"/>
        </w:trPr>
        <w:tc>
          <w:tcPr>
            <w:tcW w:w="1980" w:type="dxa"/>
            <w:vAlign w:val="center"/>
          </w:tcPr>
          <w:p w:rsidR="00E47624" w:rsidRDefault="00E47624" w:rsidP="001E113F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с 1</w:t>
            </w:r>
            <w:r w:rsidR="001E113F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7624" w:rsidRDefault="00E47624" w:rsidP="00E90997">
            <w:pPr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Обед</w:t>
            </w:r>
            <w:r w:rsidR="00092DA3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(сух паек)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47624" w:rsidRPr="001E113F" w:rsidRDefault="0019427C" w:rsidP="00E90997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УТБ «Корта»</w:t>
            </w:r>
          </w:p>
        </w:tc>
      </w:tr>
      <w:tr w:rsidR="00E47624" w:rsidRPr="00705B4A" w:rsidTr="00092DA3">
        <w:trPr>
          <w:trHeight w:val="551"/>
          <w:jc w:val="center"/>
        </w:trPr>
        <w:tc>
          <w:tcPr>
            <w:tcW w:w="1980" w:type="dxa"/>
            <w:vAlign w:val="center"/>
          </w:tcPr>
          <w:p w:rsidR="00E47624" w:rsidRPr="00633DDE" w:rsidRDefault="00E47624" w:rsidP="0019427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 w:rsidR="0019427C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.</w:t>
            </w:r>
            <w:r w:rsidR="0019427C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9427C" w:rsidRDefault="00E47624" w:rsidP="00E90997">
            <w:pPr>
              <w:tabs>
                <w:tab w:val="left" w:pos="0"/>
              </w:tabs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>
              <w:rPr>
                <w:sz w:val="32"/>
                <w:szCs w:val="28"/>
              </w:rPr>
              <w:t xml:space="preserve">- </w:t>
            </w: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Подведение итогов. Награждение призеров и победителей, </w:t>
            </w:r>
          </w:p>
          <w:p w:rsidR="00E47624" w:rsidRPr="00633DDE" w:rsidRDefault="00E47624" w:rsidP="00E90997">
            <w:pPr>
              <w:tabs>
                <w:tab w:val="left" w:pos="0"/>
              </w:tabs>
              <w:ind w:right="-648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закрытие соревнований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47624" w:rsidRPr="001E113F" w:rsidRDefault="00092DA3" w:rsidP="00E90997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  <w:highlight w:val="yellow"/>
              </w:rPr>
            </w:pPr>
            <w:r w:rsidRPr="00702C08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УТБ «Корта»</w:t>
            </w:r>
          </w:p>
        </w:tc>
      </w:tr>
      <w:tr w:rsidR="00E47624" w:rsidRPr="00705B4A" w:rsidTr="00092DA3">
        <w:trPr>
          <w:trHeight w:val="397"/>
          <w:jc w:val="center"/>
        </w:trPr>
        <w:tc>
          <w:tcPr>
            <w:tcW w:w="1980" w:type="dxa"/>
            <w:vAlign w:val="center"/>
          </w:tcPr>
          <w:p w:rsidR="00E47624" w:rsidRDefault="00E47624" w:rsidP="0019427C">
            <w:pPr>
              <w:jc w:val="center"/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1</w:t>
            </w:r>
            <w:r w:rsidR="0019427C"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3.3</w:t>
            </w:r>
            <w:r>
              <w:rPr>
                <w:rFonts w:ascii="Verdana" w:hAnsi="Verdana" w:cs="Tahoma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7624" w:rsidRDefault="00E47624" w:rsidP="00E90997">
            <w:pPr>
              <w:tabs>
                <w:tab w:val="left" w:pos="0"/>
              </w:tabs>
              <w:ind w:right="-648"/>
              <w:rPr>
                <w:sz w:val="32"/>
                <w:szCs w:val="28"/>
              </w:rPr>
            </w:pPr>
            <w:r w:rsidRPr="00AF1487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- Отъезд команд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47624" w:rsidRPr="00AF1487" w:rsidRDefault="00E47624" w:rsidP="00E90997">
            <w:pPr>
              <w:jc w:val="center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</w:p>
        </w:tc>
      </w:tr>
    </w:tbl>
    <w:p w:rsidR="00E47624" w:rsidRDefault="00E47624" w:rsidP="001E113F">
      <w:pPr>
        <w:ind w:left="284" w:firstLine="709"/>
        <w:jc w:val="center"/>
        <w:rPr>
          <w:b/>
          <w:sz w:val="28"/>
          <w:szCs w:val="28"/>
        </w:rPr>
      </w:pPr>
    </w:p>
    <w:sectPr w:rsidR="00E47624" w:rsidSect="00BC1C91">
      <w:pgSz w:w="11910" w:h="16840"/>
      <w:pgMar w:top="284" w:right="7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78F"/>
    <w:multiLevelType w:val="hybridMultilevel"/>
    <w:tmpl w:val="90CC8CBC"/>
    <w:lvl w:ilvl="0" w:tplc="680ADFA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1F9673D"/>
    <w:multiLevelType w:val="hybridMultilevel"/>
    <w:tmpl w:val="CBD4420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1D3F"/>
    <w:multiLevelType w:val="hybridMultilevel"/>
    <w:tmpl w:val="4A68F9DC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0B2"/>
    <w:multiLevelType w:val="multilevel"/>
    <w:tmpl w:val="09C08CA0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1440"/>
      </w:pPr>
      <w:rPr>
        <w:rFonts w:hint="default"/>
      </w:rPr>
    </w:lvl>
  </w:abstractNum>
  <w:abstractNum w:abstractNumId="4" w15:restartNumberingAfterBreak="0">
    <w:nsid w:val="0EEA4DFE"/>
    <w:multiLevelType w:val="multilevel"/>
    <w:tmpl w:val="7AB03A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2E505E"/>
    <w:multiLevelType w:val="hybridMultilevel"/>
    <w:tmpl w:val="535A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1E10"/>
    <w:multiLevelType w:val="multilevel"/>
    <w:tmpl w:val="04EC5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9FB69D5"/>
    <w:multiLevelType w:val="hybridMultilevel"/>
    <w:tmpl w:val="A432A50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154D"/>
    <w:multiLevelType w:val="hybridMultilevel"/>
    <w:tmpl w:val="1C4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538A9"/>
    <w:multiLevelType w:val="hybridMultilevel"/>
    <w:tmpl w:val="6818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17C16"/>
    <w:multiLevelType w:val="hybridMultilevel"/>
    <w:tmpl w:val="4B2E901A"/>
    <w:lvl w:ilvl="0" w:tplc="D7E4C6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3CD62269"/>
    <w:multiLevelType w:val="singleLevel"/>
    <w:tmpl w:val="2648E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0C368E"/>
    <w:multiLevelType w:val="multilevel"/>
    <w:tmpl w:val="AB94D9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E40F21"/>
    <w:multiLevelType w:val="hybridMultilevel"/>
    <w:tmpl w:val="CCE6277A"/>
    <w:lvl w:ilvl="0" w:tplc="E2486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5340F"/>
    <w:multiLevelType w:val="hybridMultilevel"/>
    <w:tmpl w:val="E8825CD0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459BA"/>
    <w:multiLevelType w:val="hybridMultilevel"/>
    <w:tmpl w:val="DC9626FC"/>
    <w:lvl w:ilvl="0" w:tplc="9330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2B0FE9"/>
    <w:multiLevelType w:val="hybridMultilevel"/>
    <w:tmpl w:val="C38C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C065F"/>
    <w:multiLevelType w:val="hybridMultilevel"/>
    <w:tmpl w:val="1F06951E"/>
    <w:lvl w:ilvl="0" w:tplc="060A1B24">
      <w:start w:val="1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20" w15:restartNumberingAfterBreak="0">
    <w:nsid w:val="76421C3A"/>
    <w:multiLevelType w:val="hybridMultilevel"/>
    <w:tmpl w:val="446083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607401"/>
    <w:multiLevelType w:val="hybridMultilevel"/>
    <w:tmpl w:val="1DD0333C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7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0"/>
  </w:num>
  <w:num w:numId="15">
    <w:abstractNumId w:val="13"/>
  </w:num>
  <w:num w:numId="16">
    <w:abstractNumId w:val="5"/>
  </w:num>
  <w:num w:numId="17">
    <w:abstractNumId w:val="11"/>
  </w:num>
  <w:num w:numId="18">
    <w:abstractNumId w:val="17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8"/>
    <w:rsid w:val="000271D3"/>
    <w:rsid w:val="00035332"/>
    <w:rsid w:val="00052E23"/>
    <w:rsid w:val="00053762"/>
    <w:rsid w:val="00055406"/>
    <w:rsid w:val="00057E29"/>
    <w:rsid w:val="00073012"/>
    <w:rsid w:val="000866A7"/>
    <w:rsid w:val="00090D45"/>
    <w:rsid w:val="00092DA3"/>
    <w:rsid w:val="00136108"/>
    <w:rsid w:val="00143BC1"/>
    <w:rsid w:val="001639C6"/>
    <w:rsid w:val="001841D7"/>
    <w:rsid w:val="00185D09"/>
    <w:rsid w:val="00185FDD"/>
    <w:rsid w:val="001906FA"/>
    <w:rsid w:val="0019427C"/>
    <w:rsid w:val="001970F5"/>
    <w:rsid w:val="001B4820"/>
    <w:rsid w:val="001C3D6B"/>
    <w:rsid w:val="001D09D8"/>
    <w:rsid w:val="001E113F"/>
    <w:rsid w:val="001F0607"/>
    <w:rsid w:val="001F5509"/>
    <w:rsid w:val="00200BB4"/>
    <w:rsid w:val="002022CC"/>
    <w:rsid w:val="0020249D"/>
    <w:rsid w:val="00226D49"/>
    <w:rsid w:val="00233C14"/>
    <w:rsid w:val="00235806"/>
    <w:rsid w:val="00264B0B"/>
    <w:rsid w:val="002A069C"/>
    <w:rsid w:val="002B31AA"/>
    <w:rsid w:val="002D3120"/>
    <w:rsid w:val="002E5C0A"/>
    <w:rsid w:val="002F1C29"/>
    <w:rsid w:val="00343619"/>
    <w:rsid w:val="00346C54"/>
    <w:rsid w:val="00354C8F"/>
    <w:rsid w:val="00366A25"/>
    <w:rsid w:val="00367072"/>
    <w:rsid w:val="00380976"/>
    <w:rsid w:val="00381B10"/>
    <w:rsid w:val="00383062"/>
    <w:rsid w:val="003D0E0B"/>
    <w:rsid w:val="003E1E08"/>
    <w:rsid w:val="003E3C23"/>
    <w:rsid w:val="003F7F34"/>
    <w:rsid w:val="00420FBA"/>
    <w:rsid w:val="004313DC"/>
    <w:rsid w:val="00490B04"/>
    <w:rsid w:val="00491B64"/>
    <w:rsid w:val="004A526C"/>
    <w:rsid w:val="004C18E3"/>
    <w:rsid w:val="004C7FAA"/>
    <w:rsid w:val="004D6E24"/>
    <w:rsid w:val="004E7E42"/>
    <w:rsid w:val="004F430B"/>
    <w:rsid w:val="004F5FEA"/>
    <w:rsid w:val="00511DC5"/>
    <w:rsid w:val="00531EEA"/>
    <w:rsid w:val="005338E5"/>
    <w:rsid w:val="00587E34"/>
    <w:rsid w:val="00594DF6"/>
    <w:rsid w:val="005A023E"/>
    <w:rsid w:val="005A0AAB"/>
    <w:rsid w:val="005A48CE"/>
    <w:rsid w:val="005B2A51"/>
    <w:rsid w:val="005C5F1C"/>
    <w:rsid w:val="005C6451"/>
    <w:rsid w:val="005D3BD7"/>
    <w:rsid w:val="005D4C8D"/>
    <w:rsid w:val="006047C4"/>
    <w:rsid w:val="00607B21"/>
    <w:rsid w:val="00630AE4"/>
    <w:rsid w:val="00633A6C"/>
    <w:rsid w:val="00642574"/>
    <w:rsid w:val="006465CF"/>
    <w:rsid w:val="0069191C"/>
    <w:rsid w:val="00691D1E"/>
    <w:rsid w:val="006A251F"/>
    <w:rsid w:val="006A4882"/>
    <w:rsid w:val="006A6DE8"/>
    <w:rsid w:val="006A6E3B"/>
    <w:rsid w:val="006D0D48"/>
    <w:rsid w:val="006F25F2"/>
    <w:rsid w:val="00702C08"/>
    <w:rsid w:val="0072404B"/>
    <w:rsid w:val="007746F0"/>
    <w:rsid w:val="0078450F"/>
    <w:rsid w:val="007A2093"/>
    <w:rsid w:val="007E6EED"/>
    <w:rsid w:val="007F5ECF"/>
    <w:rsid w:val="007F73C9"/>
    <w:rsid w:val="00863314"/>
    <w:rsid w:val="008709F0"/>
    <w:rsid w:val="008C299A"/>
    <w:rsid w:val="008D444E"/>
    <w:rsid w:val="008E6B85"/>
    <w:rsid w:val="008F1AF4"/>
    <w:rsid w:val="00902304"/>
    <w:rsid w:val="00933B4A"/>
    <w:rsid w:val="00951B68"/>
    <w:rsid w:val="009628C3"/>
    <w:rsid w:val="0096330D"/>
    <w:rsid w:val="009635C2"/>
    <w:rsid w:val="0098602C"/>
    <w:rsid w:val="009D7F20"/>
    <w:rsid w:val="00A21492"/>
    <w:rsid w:val="00A30696"/>
    <w:rsid w:val="00A5467C"/>
    <w:rsid w:val="00A55870"/>
    <w:rsid w:val="00A57CF1"/>
    <w:rsid w:val="00A7147C"/>
    <w:rsid w:val="00A950A7"/>
    <w:rsid w:val="00AA2AFB"/>
    <w:rsid w:val="00AD2A54"/>
    <w:rsid w:val="00AE5962"/>
    <w:rsid w:val="00AE62C6"/>
    <w:rsid w:val="00AF754A"/>
    <w:rsid w:val="00B45AF3"/>
    <w:rsid w:val="00B478FE"/>
    <w:rsid w:val="00B50086"/>
    <w:rsid w:val="00B561FD"/>
    <w:rsid w:val="00B6056B"/>
    <w:rsid w:val="00B65967"/>
    <w:rsid w:val="00BA161B"/>
    <w:rsid w:val="00BA71CE"/>
    <w:rsid w:val="00BB1466"/>
    <w:rsid w:val="00BC1C91"/>
    <w:rsid w:val="00BC587E"/>
    <w:rsid w:val="00BF1E23"/>
    <w:rsid w:val="00BF3541"/>
    <w:rsid w:val="00BF6D09"/>
    <w:rsid w:val="00C2469B"/>
    <w:rsid w:val="00C3159E"/>
    <w:rsid w:val="00C340F2"/>
    <w:rsid w:val="00C40E72"/>
    <w:rsid w:val="00C60F0F"/>
    <w:rsid w:val="00C654A1"/>
    <w:rsid w:val="00C7614B"/>
    <w:rsid w:val="00C76745"/>
    <w:rsid w:val="00C76800"/>
    <w:rsid w:val="00C944F0"/>
    <w:rsid w:val="00CD505D"/>
    <w:rsid w:val="00CD7185"/>
    <w:rsid w:val="00D117B0"/>
    <w:rsid w:val="00D3346C"/>
    <w:rsid w:val="00D4209C"/>
    <w:rsid w:val="00D61573"/>
    <w:rsid w:val="00D70261"/>
    <w:rsid w:val="00D75A6A"/>
    <w:rsid w:val="00D75C3D"/>
    <w:rsid w:val="00DA3922"/>
    <w:rsid w:val="00DA4541"/>
    <w:rsid w:val="00DA520C"/>
    <w:rsid w:val="00DE256A"/>
    <w:rsid w:val="00DF2C3D"/>
    <w:rsid w:val="00E0555B"/>
    <w:rsid w:val="00E118C5"/>
    <w:rsid w:val="00E420A6"/>
    <w:rsid w:val="00E47624"/>
    <w:rsid w:val="00E72BAD"/>
    <w:rsid w:val="00E90062"/>
    <w:rsid w:val="00E9548E"/>
    <w:rsid w:val="00EB26D4"/>
    <w:rsid w:val="00ED1AC3"/>
    <w:rsid w:val="00EF74BB"/>
    <w:rsid w:val="00F25166"/>
    <w:rsid w:val="00F30144"/>
    <w:rsid w:val="00F4169F"/>
    <w:rsid w:val="00F503C2"/>
    <w:rsid w:val="00F51C9B"/>
    <w:rsid w:val="00F5599D"/>
    <w:rsid w:val="00F60BE7"/>
    <w:rsid w:val="00F809AC"/>
    <w:rsid w:val="00F97F38"/>
    <w:rsid w:val="00FA6D60"/>
    <w:rsid w:val="00FB7E69"/>
    <w:rsid w:val="00FD2A7D"/>
    <w:rsid w:val="00FE2113"/>
    <w:rsid w:val="00FE7FCC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5990-57EB-4AD2-960B-D6C3EA2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3E1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0"/>
    <w:link w:val="10"/>
    <w:uiPriority w:val="1"/>
    <w:qFormat/>
    <w:rsid w:val="003E1E08"/>
    <w:pPr>
      <w:ind w:left="1495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rsid w:val="003E1E08"/>
    <w:pPr>
      <w:ind w:left="218"/>
      <w:outlineLvl w:val="1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3E1E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uiPriority w:val="1"/>
    <w:rsid w:val="003E1E08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E1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3E1E08"/>
    <w:pPr>
      <w:ind w:left="646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1"/>
    <w:rsid w:val="003E1E0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0"/>
    <w:uiPriority w:val="34"/>
    <w:qFormat/>
    <w:rsid w:val="003E1E08"/>
    <w:pPr>
      <w:ind w:left="646" w:hanging="361"/>
    </w:pPr>
  </w:style>
  <w:style w:type="paragraph" w:customStyle="1" w:styleId="TableParagraph">
    <w:name w:val="Table Paragraph"/>
    <w:basedOn w:val="a0"/>
    <w:uiPriority w:val="1"/>
    <w:qFormat/>
    <w:rsid w:val="003E1E08"/>
    <w:pPr>
      <w:ind w:left="105"/>
    </w:pPr>
  </w:style>
  <w:style w:type="paragraph" w:styleId="a7">
    <w:name w:val="Balloon Text"/>
    <w:basedOn w:val="a0"/>
    <w:link w:val="a8"/>
    <w:uiPriority w:val="99"/>
    <w:semiHidden/>
    <w:unhideWhenUsed/>
    <w:rsid w:val="003E1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E1E0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Body Text Indent"/>
    <w:basedOn w:val="a0"/>
    <w:link w:val="aa"/>
    <w:rsid w:val="006D0D48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1"/>
    <w:link w:val="a9"/>
    <w:rsid w:val="006D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D0D4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b">
    <w:name w:val="Hyperlink"/>
    <w:rsid w:val="004E7E42"/>
    <w:rPr>
      <w:color w:val="0000FF"/>
      <w:u w:val="single"/>
    </w:rPr>
  </w:style>
  <w:style w:type="character" w:customStyle="1" w:styleId="ac">
    <w:name w:val="Основной текст_"/>
    <w:link w:val="3"/>
    <w:locked/>
    <w:rsid w:val="00F97F38"/>
    <w:rPr>
      <w:spacing w:val="-2"/>
      <w:shd w:val="clear" w:color="auto" w:fill="FFFFFF"/>
    </w:rPr>
  </w:style>
  <w:style w:type="paragraph" w:customStyle="1" w:styleId="3">
    <w:name w:val="Основной текст3"/>
    <w:basedOn w:val="a0"/>
    <w:link w:val="ac"/>
    <w:rsid w:val="00F97F38"/>
    <w:pPr>
      <w:shd w:val="clear" w:color="auto" w:fill="FFFFFF"/>
      <w:autoSpaceDE/>
      <w:autoSpaceDN/>
      <w:spacing w:after="360" w:line="240" w:lineRule="atLeast"/>
      <w:ind w:hanging="440"/>
      <w:jc w:val="center"/>
    </w:pPr>
    <w:rPr>
      <w:rFonts w:asciiTheme="minorHAnsi" w:eastAsiaTheme="minorHAnsi" w:hAnsiTheme="minorHAnsi" w:cstheme="minorBidi"/>
      <w:spacing w:val="-2"/>
      <w:shd w:val="clear" w:color="auto" w:fill="FFFFFF"/>
      <w:lang w:eastAsia="en-US" w:bidi="ar-SA"/>
    </w:rPr>
  </w:style>
  <w:style w:type="character" w:customStyle="1" w:styleId="ad">
    <w:name w:val="Основной текст + Полужирный"/>
    <w:rsid w:val="00F97F38"/>
    <w:rPr>
      <w:rFonts w:ascii="Times New Roman" w:hAnsi="Times New Roman"/>
      <w:b/>
      <w:color w:val="000000"/>
      <w:spacing w:val="-2"/>
      <w:w w:val="100"/>
      <w:position w:val="0"/>
      <w:sz w:val="22"/>
      <w:u w:val="none"/>
      <w:lang w:val="ru-RU" w:eastAsia="x-none"/>
    </w:rPr>
  </w:style>
  <w:style w:type="paragraph" w:customStyle="1" w:styleId="11">
    <w:name w:val="Абзац списка1"/>
    <w:basedOn w:val="a0"/>
    <w:rsid w:val="00F97F38"/>
    <w:pPr>
      <w:widowControl/>
      <w:autoSpaceDE/>
      <w:autoSpaceDN/>
      <w:spacing w:after="160" w:line="259" w:lineRule="auto"/>
      <w:ind w:left="720"/>
    </w:pPr>
    <w:rPr>
      <w:rFonts w:ascii="Calibri" w:hAnsi="Calibri"/>
      <w:lang w:eastAsia="en-US" w:bidi="ar-SA"/>
    </w:rPr>
  </w:style>
  <w:style w:type="paragraph" w:styleId="21">
    <w:name w:val="Body Text 2"/>
    <w:basedOn w:val="a0"/>
    <w:link w:val="22"/>
    <w:rsid w:val="00B478FE"/>
    <w:pPr>
      <w:widowControl/>
      <w:autoSpaceDE/>
      <w:autoSpaceDN/>
      <w:spacing w:after="120" w:line="480" w:lineRule="auto"/>
    </w:pPr>
    <w:rPr>
      <w:sz w:val="28"/>
      <w:szCs w:val="24"/>
      <w:lang w:bidi="ar-SA"/>
    </w:rPr>
  </w:style>
  <w:style w:type="character" w:customStyle="1" w:styleId="22">
    <w:name w:val="Основной текст 2 Знак"/>
    <w:basedOn w:val="a1"/>
    <w:link w:val="21"/>
    <w:rsid w:val="00B478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Plain Text"/>
    <w:aliases w:val="Знак1, Знак1"/>
    <w:basedOn w:val="a0"/>
    <w:link w:val="af"/>
    <w:rsid w:val="00B478FE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">
    <w:name w:val="Текст Знак"/>
    <w:aliases w:val="Знак1 Знак, Знак1 Знак"/>
    <w:basedOn w:val="a1"/>
    <w:link w:val="ae"/>
    <w:rsid w:val="00B478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"/>
    <w:basedOn w:val="a0"/>
    <w:rsid w:val="009D7F2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af1">
    <w:name w:val="No Spacing"/>
    <w:link w:val="af2"/>
    <w:uiPriority w:val="1"/>
    <w:qFormat/>
    <w:rsid w:val="008F1AF4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8F1AF4"/>
    <w:rPr>
      <w:rFonts w:eastAsiaTheme="minorEastAsia"/>
      <w:lang w:eastAsia="ru-RU"/>
    </w:rPr>
  </w:style>
  <w:style w:type="paragraph" w:customStyle="1" w:styleId="a">
    <w:name w:val="Абзац отчета"/>
    <w:basedOn w:val="a0"/>
    <w:rsid w:val="004A526C"/>
    <w:pPr>
      <w:widowControl/>
      <w:numPr>
        <w:ilvl w:val="1"/>
        <w:numId w:val="4"/>
      </w:numPr>
      <w:autoSpaceDE/>
      <w:autoSpaceDN/>
    </w:pPr>
    <w:rPr>
      <w:sz w:val="24"/>
      <w:szCs w:val="20"/>
      <w:lang w:bidi="ar-SA"/>
    </w:rPr>
  </w:style>
  <w:style w:type="paragraph" w:customStyle="1" w:styleId="210">
    <w:name w:val="Основной текст с отступом 21"/>
    <w:basedOn w:val="a0"/>
    <w:rsid w:val="00FE7FCC"/>
    <w:pPr>
      <w:widowControl/>
      <w:suppressAutoHyphens/>
      <w:autoSpaceDE/>
      <w:autoSpaceDN/>
      <w:ind w:firstLine="567"/>
    </w:pPr>
    <w:rPr>
      <w:sz w:val="20"/>
      <w:szCs w:val="20"/>
      <w:lang w:eastAsia="zh-CN" w:bidi="ar-SA"/>
    </w:rPr>
  </w:style>
  <w:style w:type="table" w:styleId="af3">
    <w:name w:val="Table Grid"/>
    <w:basedOn w:val="a2"/>
    <w:uiPriority w:val="59"/>
    <w:rsid w:val="00E4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831D-5254-48D1-89C3-22897B28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2024-11-29T07:28:00Z</cp:lastPrinted>
  <dcterms:created xsi:type="dcterms:W3CDTF">2024-11-29T10:46:00Z</dcterms:created>
  <dcterms:modified xsi:type="dcterms:W3CDTF">2025-01-23T12:54:00Z</dcterms:modified>
</cp:coreProperties>
</file>