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EA" w:rsidRPr="005611F6" w:rsidRDefault="005B65EA" w:rsidP="005B65EA">
      <w:pPr>
        <w:pStyle w:val="10"/>
        <w:shd w:val="clear" w:color="auto" w:fill="auto"/>
        <w:spacing w:before="0"/>
        <w:ind w:left="20"/>
        <w:rPr>
          <w:rFonts w:ascii="Times New Roman" w:hAnsi="Times New Roman" w:cs="Times New Roman"/>
          <w:sz w:val="28"/>
          <w:szCs w:val="28"/>
        </w:rPr>
      </w:pPr>
      <w:r w:rsidRPr="005611F6">
        <w:rPr>
          <w:rFonts w:ascii="Times New Roman" w:hAnsi="Times New Roman" w:cs="Times New Roman"/>
          <w:sz w:val="28"/>
          <w:szCs w:val="28"/>
        </w:rPr>
        <w:t xml:space="preserve">УСЛОВИЯ ПРОВЕДЕНИЯ </w:t>
      </w:r>
    </w:p>
    <w:p w:rsidR="005B65EA" w:rsidRPr="005611F6" w:rsidRDefault="005B65EA" w:rsidP="005B65EA">
      <w:pPr>
        <w:pStyle w:val="10"/>
        <w:shd w:val="clear" w:color="auto" w:fill="auto"/>
        <w:spacing w:before="0"/>
        <w:ind w:left="20"/>
        <w:rPr>
          <w:rFonts w:ascii="Times New Roman" w:hAnsi="Times New Roman" w:cs="Times New Roman"/>
          <w:sz w:val="28"/>
          <w:szCs w:val="28"/>
        </w:rPr>
      </w:pPr>
      <w:r w:rsidRPr="005611F6">
        <w:rPr>
          <w:rFonts w:ascii="Times New Roman" w:hAnsi="Times New Roman" w:cs="Times New Roman"/>
          <w:sz w:val="28"/>
          <w:szCs w:val="28"/>
        </w:rPr>
        <w:t xml:space="preserve">Республиканского конкурса туристских походов с обучающимися </w:t>
      </w:r>
    </w:p>
    <w:p w:rsidR="005B65EA" w:rsidRPr="005611F6" w:rsidRDefault="005B65EA" w:rsidP="005B65EA">
      <w:pPr>
        <w:pStyle w:val="10"/>
        <w:shd w:val="clear" w:color="auto" w:fill="auto"/>
        <w:spacing w:before="0"/>
        <w:ind w:left="20"/>
        <w:rPr>
          <w:rFonts w:ascii="Times New Roman" w:hAnsi="Times New Roman" w:cs="Times New Roman"/>
          <w:sz w:val="28"/>
          <w:szCs w:val="28"/>
        </w:rPr>
      </w:pPr>
      <w:r w:rsidRPr="005611F6">
        <w:rPr>
          <w:rFonts w:ascii="Times New Roman" w:hAnsi="Times New Roman" w:cs="Times New Roman"/>
          <w:sz w:val="28"/>
          <w:szCs w:val="28"/>
        </w:rPr>
        <w:t>образовательных организаций и организаций дополнительного образования</w:t>
      </w:r>
    </w:p>
    <w:p w:rsidR="005B65EA" w:rsidRPr="005611F6" w:rsidRDefault="005B65EA" w:rsidP="005B65EA">
      <w:pPr>
        <w:pStyle w:val="10"/>
        <w:shd w:val="clear" w:color="auto" w:fill="auto"/>
        <w:spacing w:before="0"/>
        <w:ind w:left="20"/>
        <w:rPr>
          <w:rFonts w:ascii="Times New Roman" w:hAnsi="Times New Roman" w:cs="Times New Roman"/>
          <w:sz w:val="28"/>
          <w:szCs w:val="28"/>
        </w:rPr>
      </w:pPr>
    </w:p>
    <w:p w:rsidR="005B65EA" w:rsidRPr="005611F6" w:rsidRDefault="005B65EA" w:rsidP="005B65EA">
      <w:pPr>
        <w:pStyle w:val="10"/>
        <w:shd w:val="clear" w:color="auto" w:fill="auto"/>
        <w:spacing w:before="0" w:after="259" w:line="240" w:lineRule="exact"/>
        <w:ind w:left="20"/>
        <w:rPr>
          <w:rFonts w:ascii="Times New Roman" w:hAnsi="Times New Roman" w:cs="Times New Roman"/>
          <w:sz w:val="28"/>
          <w:szCs w:val="28"/>
        </w:rPr>
      </w:pPr>
      <w:r w:rsidRPr="005611F6">
        <w:rPr>
          <w:rFonts w:ascii="Times New Roman" w:hAnsi="Times New Roman" w:cs="Times New Roman"/>
          <w:sz w:val="28"/>
          <w:szCs w:val="28"/>
        </w:rPr>
        <w:t>1. Общие положения</w:t>
      </w:r>
    </w:p>
    <w:p w:rsidR="005B65EA" w:rsidRPr="005611F6" w:rsidRDefault="005B65EA" w:rsidP="005B65EA">
      <w:pPr>
        <w:pStyle w:val="a4"/>
        <w:shd w:val="clear" w:color="auto" w:fill="auto"/>
        <w:tabs>
          <w:tab w:val="left" w:pos="1068"/>
        </w:tabs>
        <w:spacing w:line="298" w:lineRule="exact"/>
        <w:rPr>
          <w:rFonts w:ascii="Times New Roman" w:hAnsi="Times New Roman" w:cs="Times New Roman"/>
          <w:sz w:val="28"/>
          <w:szCs w:val="28"/>
        </w:rPr>
      </w:pPr>
      <w:r w:rsidRPr="005611F6">
        <w:rPr>
          <w:rFonts w:ascii="Times New Roman" w:hAnsi="Times New Roman" w:cs="Times New Roman"/>
          <w:sz w:val="28"/>
          <w:szCs w:val="28"/>
        </w:rPr>
        <w:t>1.1. В туристском походе участвует вся группа.</w:t>
      </w:r>
    </w:p>
    <w:p w:rsidR="005B65EA" w:rsidRPr="005611F6" w:rsidRDefault="005B65EA" w:rsidP="005B65EA">
      <w:pPr>
        <w:pStyle w:val="a4"/>
        <w:shd w:val="clear" w:color="auto" w:fill="auto"/>
        <w:tabs>
          <w:tab w:val="left" w:pos="1083"/>
        </w:tabs>
        <w:spacing w:line="298" w:lineRule="exact"/>
        <w:ind w:right="20"/>
        <w:rPr>
          <w:rFonts w:ascii="Times New Roman" w:hAnsi="Times New Roman" w:cs="Times New Roman"/>
          <w:sz w:val="28"/>
          <w:szCs w:val="28"/>
        </w:rPr>
      </w:pPr>
      <w:r w:rsidRPr="005611F6">
        <w:rPr>
          <w:rFonts w:ascii="Times New Roman" w:hAnsi="Times New Roman" w:cs="Times New Roman"/>
          <w:sz w:val="28"/>
          <w:szCs w:val="28"/>
        </w:rPr>
        <w:t>1.2. Район похода и маршрут команды выбирают самостоятельно. Походы проводятся в тех регионах, где имеются действующие поисково- спасательные службы, и должны полностью соответ</w:t>
      </w:r>
      <w:r w:rsidR="00904B5D">
        <w:rPr>
          <w:rFonts w:ascii="Times New Roman" w:hAnsi="Times New Roman" w:cs="Times New Roman"/>
          <w:sz w:val="28"/>
          <w:szCs w:val="28"/>
        </w:rPr>
        <w:t xml:space="preserve">ствовать требованиям </w:t>
      </w:r>
      <w:r w:rsidRPr="005611F6">
        <w:rPr>
          <w:rFonts w:ascii="Times New Roman" w:hAnsi="Times New Roman" w:cs="Times New Roman"/>
          <w:sz w:val="28"/>
          <w:szCs w:val="28"/>
        </w:rPr>
        <w:t xml:space="preserve">и </w:t>
      </w:r>
      <w:r w:rsidR="00904B5D">
        <w:rPr>
          <w:rFonts w:ascii="Times New Roman" w:hAnsi="Times New Roman" w:cs="Times New Roman"/>
          <w:sz w:val="28"/>
          <w:szCs w:val="28"/>
        </w:rPr>
        <w:t>правилам безопасности этих регионов</w:t>
      </w:r>
      <w:r w:rsidRPr="00894BE8">
        <w:rPr>
          <w:rFonts w:ascii="Times New Roman" w:hAnsi="Times New Roman" w:cs="Times New Roman"/>
          <w:sz w:val="28"/>
          <w:szCs w:val="28"/>
        </w:rPr>
        <w:t>.</w:t>
      </w:r>
    </w:p>
    <w:p w:rsidR="005B65EA" w:rsidRPr="005611F6" w:rsidRDefault="005B65EA" w:rsidP="005B65EA">
      <w:pPr>
        <w:pStyle w:val="a4"/>
        <w:shd w:val="clear" w:color="auto" w:fill="auto"/>
        <w:tabs>
          <w:tab w:val="left" w:pos="1083"/>
        </w:tabs>
        <w:spacing w:line="298" w:lineRule="exact"/>
        <w:ind w:right="20"/>
        <w:rPr>
          <w:rFonts w:ascii="Times New Roman" w:hAnsi="Times New Roman" w:cs="Times New Roman"/>
          <w:sz w:val="28"/>
          <w:szCs w:val="28"/>
        </w:rPr>
      </w:pPr>
      <w:r w:rsidRPr="005611F6">
        <w:rPr>
          <w:rFonts w:ascii="Times New Roman" w:hAnsi="Times New Roman" w:cs="Times New Roman"/>
          <w:sz w:val="28"/>
          <w:szCs w:val="28"/>
        </w:rPr>
        <w:t>1.3. На совершение похода должно быть получено положительное заключение региональной маршрутно-квалификационной комиссии.</w:t>
      </w:r>
    </w:p>
    <w:p w:rsidR="005B65EA" w:rsidRPr="005611F6" w:rsidRDefault="005B65EA" w:rsidP="005B65EA">
      <w:pPr>
        <w:pStyle w:val="a4"/>
        <w:shd w:val="clear" w:color="auto" w:fill="auto"/>
        <w:tabs>
          <w:tab w:val="left" w:pos="1086"/>
        </w:tabs>
        <w:spacing w:after="286" w:line="298" w:lineRule="exact"/>
        <w:ind w:right="20"/>
        <w:rPr>
          <w:rFonts w:ascii="Times New Roman" w:hAnsi="Times New Roman" w:cs="Times New Roman"/>
          <w:sz w:val="28"/>
          <w:szCs w:val="28"/>
        </w:rPr>
      </w:pPr>
      <w:r w:rsidRPr="00894BE8">
        <w:rPr>
          <w:rFonts w:ascii="Times New Roman" w:hAnsi="Times New Roman" w:cs="Times New Roman"/>
          <w:sz w:val="28"/>
          <w:szCs w:val="28"/>
        </w:rPr>
        <w:t>1.4. Результат конкурса в виде «Туристский поход» определяется суммой баллов, полученных за «Выполнение маршрута похода», «Письменного отчета о походе»,</w:t>
      </w:r>
      <w:r w:rsidR="00904B5D">
        <w:rPr>
          <w:rFonts w:ascii="Times New Roman" w:hAnsi="Times New Roman" w:cs="Times New Roman"/>
          <w:sz w:val="28"/>
          <w:szCs w:val="28"/>
        </w:rPr>
        <w:t xml:space="preserve"> «П</w:t>
      </w:r>
      <w:r w:rsidRPr="00894BE8">
        <w:rPr>
          <w:rFonts w:ascii="Times New Roman" w:hAnsi="Times New Roman" w:cs="Times New Roman"/>
          <w:sz w:val="28"/>
          <w:szCs w:val="28"/>
        </w:rPr>
        <w:t>ремиальных баллов</w:t>
      </w:r>
      <w:r w:rsidR="00904B5D">
        <w:rPr>
          <w:rFonts w:ascii="Times New Roman" w:hAnsi="Times New Roman" w:cs="Times New Roman"/>
          <w:sz w:val="28"/>
          <w:szCs w:val="28"/>
        </w:rPr>
        <w:t>» минус штрафные баллы</w:t>
      </w:r>
      <w:r w:rsidRPr="00894BE8">
        <w:rPr>
          <w:rFonts w:ascii="Times New Roman" w:hAnsi="Times New Roman" w:cs="Times New Roman"/>
          <w:sz w:val="28"/>
          <w:szCs w:val="28"/>
        </w:rPr>
        <w:t>.</w:t>
      </w:r>
    </w:p>
    <w:p w:rsidR="005B65EA" w:rsidRPr="005611F6" w:rsidRDefault="005B65EA" w:rsidP="005B65EA">
      <w:pPr>
        <w:pStyle w:val="10"/>
        <w:shd w:val="clear" w:color="auto" w:fill="auto"/>
        <w:spacing w:before="0" w:after="247" w:line="240" w:lineRule="exact"/>
        <w:ind w:left="20"/>
        <w:rPr>
          <w:rFonts w:ascii="Times New Roman" w:hAnsi="Times New Roman" w:cs="Times New Roman"/>
          <w:sz w:val="28"/>
          <w:szCs w:val="28"/>
        </w:rPr>
      </w:pPr>
      <w:r w:rsidRPr="005611F6">
        <w:rPr>
          <w:rFonts w:ascii="Times New Roman" w:hAnsi="Times New Roman" w:cs="Times New Roman"/>
          <w:sz w:val="28"/>
          <w:szCs w:val="28"/>
        </w:rPr>
        <w:t>2. Выполнение маршрута похода</w:t>
      </w:r>
    </w:p>
    <w:p w:rsidR="005B65EA" w:rsidRPr="005611F6" w:rsidRDefault="005B65EA" w:rsidP="005B65EA">
      <w:pPr>
        <w:pStyle w:val="a4"/>
        <w:shd w:val="clear" w:color="auto" w:fill="auto"/>
        <w:spacing w:line="300" w:lineRule="exact"/>
        <w:ind w:left="20"/>
        <w:rPr>
          <w:rFonts w:ascii="Times New Roman" w:hAnsi="Times New Roman" w:cs="Times New Roman"/>
          <w:sz w:val="28"/>
          <w:szCs w:val="28"/>
        </w:rPr>
      </w:pPr>
      <w:r w:rsidRPr="005611F6">
        <w:rPr>
          <w:rFonts w:ascii="Times New Roman" w:hAnsi="Times New Roman" w:cs="Times New Roman"/>
          <w:sz w:val="28"/>
          <w:szCs w:val="28"/>
        </w:rPr>
        <w:t>При оценке этого раздела учитывается:</w:t>
      </w:r>
    </w:p>
    <w:p w:rsidR="005B65EA" w:rsidRPr="005611F6" w:rsidRDefault="005B65EA" w:rsidP="005B65EA">
      <w:pPr>
        <w:pStyle w:val="a4"/>
        <w:numPr>
          <w:ilvl w:val="0"/>
          <w:numId w:val="1"/>
        </w:numPr>
        <w:shd w:val="clear" w:color="auto" w:fill="auto"/>
        <w:tabs>
          <w:tab w:val="left" w:pos="1261"/>
        </w:tabs>
        <w:spacing w:line="300" w:lineRule="exact"/>
        <w:ind w:left="20" w:right="20" w:firstLine="640"/>
        <w:rPr>
          <w:rFonts w:ascii="Times New Roman" w:hAnsi="Times New Roman" w:cs="Times New Roman"/>
          <w:sz w:val="28"/>
          <w:szCs w:val="28"/>
        </w:rPr>
      </w:pPr>
      <w:r w:rsidRPr="005611F6">
        <w:rPr>
          <w:rFonts w:ascii="Times New Roman" w:hAnsi="Times New Roman" w:cs="Times New Roman"/>
          <w:sz w:val="28"/>
          <w:szCs w:val="28"/>
        </w:rPr>
        <w:t>Тактическая грамотность построения и прохождения маршрута: постепенность нарастания нагрузок и сложности маршрута, акклиматизация, облегчение веса рюкзаков (организация забросок, закупок и т.п.), разнообразие препятствий, количество радиальных выходов, движение по дорогам, использование транспорта, выбор пути движения и т.п., - оценивается по содержанию разделов отчета «характеристика района и маршрута», «график движения», «картографический материал», «выводы и рекомендации».</w:t>
      </w:r>
    </w:p>
    <w:p w:rsidR="005B65EA" w:rsidRPr="005611F6" w:rsidRDefault="005B65EA" w:rsidP="005B65EA">
      <w:pPr>
        <w:pStyle w:val="a4"/>
        <w:numPr>
          <w:ilvl w:val="0"/>
          <w:numId w:val="1"/>
        </w:numPr>
        <w:shd w:val="clear" w:color="auto" w:fill="auto"/>
        <w:tabs>
          <w:tab w:val="left" w:pos="1129"/>
        </w:tabs>
        <w:spacing w:line="300" w:lineRule="exact"/>
        <w:ind w:left="20" w:right="20" w:firstLine="640"/>
        <w:rPr>
          <w:rFonts w:ascii="Times New Roman" w:hAnsi="Times New Roman" w:cs="Times New Roman"/>
          <w:sz w:val="28"/>
          <w:szCs w:val="28"/>
        </w:rPr>
      </w:pPr>
      <w:r w:rsidRPr="005611F6">
        <w:rPr>
          <w:rFonts w:ascii="Times New Roman" w:hAnsi="Times New Roman" w:cs="Times New Roman"/>
          <w:sz w:val="28"/>
          <w:szCs w:val="28"/>
        </w:rPr>
        <w:t>Техничность прохождения маршрута: оцениваются принятые группой технические решения по преодолению естественных препятствий, используемая техника передвижения, - оценивается по содержанию технического описания и фотографиям.</w:t>
      </w:r>
    </w:p>
    <w:p w:rsidR="005B65EA" w:rsidRPr="005611F6" w:rsidRDefault="005B65EA" w:rsidP="005B65EA">
      <w:pPr>
        <w:pStyle w:val="a4"/>
        <w:numPr>
          <w:ilvl w:val="0"/>
          <w:numId w:val="1"/>
        </w:numPr>
        <w:shd w:val="clear" w:color="auto" w:fill="auto"/>
        <w:tabs>
          <w:tab w:val="left" w:pos="1134"/>
        </w:tabs>
        <w:spacing w:line="300" w:lineRule="exact"/>
        <w:ind w:left="20" w:right="20" w:firstLine="640"/>
        <w:rPr>
          <w:rFonts w:ascii="Times New Roman" w:hAnsi="Times New Roman" w:cs="Times New Roman"/>
          <w:sz w:val="28"/>
          <w:szCs w:val="28"/>
        </w:rPr>
      </w:pPr>
      <w:r w:rsidRPr="005611F6">
        <w:rPr>
          <w:rFonts w:ascii="Times New Roman" w:hAnsi="Times New Roman" w:cs="Times New Roman"/>
          <w:sz w:val="28"/>
          <w:szCs w:val="28"/>
        </w:rPr>
        <w:t xml:space="preserve">Безопасность прохождения маршрута: оценивается не только обеспечение безопасности на маршруте, но и комплекс мер по обеспечению безопасности, предпринятых при подготовке к походу. При оценке учитывается успешность сдачи контрольного выезда (при наличии выезда), полнота и конкретность предписаний МКК, сделанных группе по итогам контрольного выезда, и другие меры по обеспечению безопасности. Непосредственно на маршруте оцениваются меры страховки и </w:t>
      </w:r>
      <w:proofErr w:type="spellStart"/>
      <w:r w:rsidRPr="005611F6">
        <w:rPr>
          <w:rFonts w:ascii="Times New Roman" w:hAnsi="Times New Roman" w:cs="Times New Roman"/>
          <w:sz w:val="28"/>
          <w:szCs w:val="28"/>
        </w:rPr>
        <w:t>самостраховки</w:t>
      </w:r>
      <w:proofErr w:type="spellEnd"/>
      <w:r w:rsidRPr="005611F6">
        <w:rPr>
          <w:rFonts w:ascii="Times New Roman" w:hAnsi="Times New Roman" w:cs="Times New Roman"/>
          <w:sz w:val="28"/>
          <w:szCs w:val="28"/>
        </w:rPr>
        <w:t>, время прохождения препятствий, продолжительность дневных переходов и другие параметры совершения путешествии, имеющие отношение к обеспечению безопасности. Безопасность прохождения маршрута оценивается по содержанию технического описания, фотографиям и другим разделам отчета.</w:t>
      </w:r>
    </w:p>
    <w:p w:rsidR="005B65EA" w:rsidRPr="005611F6" w:rsidRDefault="005B65EA" w:rsidP="005B65EA">
      <w:pPr>
        <w:pStyle w:val="a4"/>
        <w:shd w:val="clear" w:color="auto" w:fill="auto"/>
        <w:tabs>
          <w:tab w:val="left" w:pos="709"/>
        </w:tabs>
        <w:spacing w:line="298" w:lineRule="exact"/>
        <w:ind w:right="20"/>
        <w:rPr>
          <w:rFonts w:ascii="Times New Roman" w:hAnsi="Times New Roman" w:cs="Times New Roman"/>
          <w:sz w:val="28"/>
          <w:szCs w:val="28"/>
        </w:rPr>
      </w:pPr>
      <w:r w:rsidRPr="005611F6">
        <w:rPr>
          <w:rFonts w:ascii="Times New Roman" w:hAnsi="Times New Roman" w:cs="Times New Roman"/>
          <w:sz w:val="28"/>
          <w:szCs w:val="28"/>
        </w:rPr>
        <w:tab/>
        <w:t xml:space="preserve">2.4. Сложность и напряженность маршрута. Учитывается количество препятствий, определяющих и предопределяющих категорию сложности маршрута, их протяженность и место на нитке маршрута, дополнительные факторы, характеризующие сложность маршрута, зависящие от вида туризма. </w:t>
      </w:r>
      <w:r w:rsidRPr="005611F6">
        <w:rPr>
          <w:rFonts w:ascii="Times New Roman" w:hAnsi="Times New Roman" w:cs="Times New Roman"/>
          <w:sz w:val="28"/>
          <w:szCs w:val="28"/>
        </w:rPr>
        <w:lastRenderedPageBreak/>
        <w:t>Также учитывается превышение в группе количества взрослых, не обусловленное педагогической целесообразностью. Учитывается степень соответствия сложности маршрута уровню возрастного развития участников похода, физическая и интеллектуальная нагрузка на участников путешествия.</w:t>
      </w:r>
    </w:p>
    <w:p w:rsidR="005B65EA" w:rsidRPr="005611F6" w:rsidRDefault="005B65EA" w:rsidP="005B65EA">
      <w:pPr>
        <w:pStyle w:val="a4"/>
        <w:shd w:val="clear" w:color="auto" w:fill="auto"/>
        <w:ind w:left="20" w:right="20" w:firstLine="640"/>
        <w:rPr>
          <w:rFonts w:ascii="Times New Roman" w:hAnsi="Times New Roman" w:cs="Times New Roman"/>
          <w:sz w:val="28"/>
          <w:szCs w:val="28"/>
        </w:rPr>
      </w:pPr>
      <w:r w:rsidRPr="005611F6">
        <w:rPr>
          <w:rFonts w:ascii="Times New Roman" w:hAnsi="Times New Roman" w:cs="Times New Roman"/>
          <w:sz w:val="28"/>
          <w:szCs w:val="28"/>
        </w:rPr>
        <w:t xml:space="preserve">К дополнительным факторам относятся автономность, линейность, протяженность маршрута, особенности района похода, перепад высот, </w:t>
      </w:r>
      <w:proofErr w:type="spellStart"/>
      <w:r w:rsidRPr="005611F6">
        <w:rPr>
          <w:rFonts w:ascii="Times New Roman" w:hAnsi="Times New Roman" w:cs="Times New Roman"/>
          <w:sz w:val="28"/>
          <w:szCs w:val="28"/>
        </w:rPr>
        <w:t>аномальность</w:t>
      </w:r>
      <w:proofErr w:type="spellEnd"/>
      <w:r w:rsidRPr="005611F6">
        <w:rPr>
          <w:rFonts w:ascii="Times New Roman" w:hAnsi="Times New Roman" w:cs="Times New Roman"/>
          <w:sz w:val="28"/>
          <w:szCs w:val="28"/>
        </w:rPr>
        <w:t xml:space="preserve"> природных условий (плохая погода, сложная снежно-ледовая обстановка, высокий или низкий уровень воды и т.п.). Судейская коллегия имеет право не учитывать препятствие при оценке данного показателя, если приведенная информация о его прохождении недостаточна или препятствие является элементом маршрута более высокой категории сложности. Последнее может являться основанием для снятия похода с Конкурса.</w:t>
      </w:r>
    </w:p>
    <w:p w:rsidR="005B65EA" w:rsidRPr="005611F6" w:rsidRDefault="005B65EA" w:rsidP="005B65EA">
      <w:pPr>
        <w:pStyle w:val="a4"/>
        <w:shd w:val="clear" w:color="auto" w:fill="auto"/>
        <w:tabs>
          <w:tab w:val="left" w:pos="709"/>
        </w:tabs>
        <w:spacing w:line="298" w:lineRule="exact"/>
        <w:rPr>
          <w:rFonts w:ascii="Times New Roman" w:hAnsi="Times New Roman" w:cs="Times New Roman"/>
          <w:sz w:val="28"/>
          <w:szCs w:val="28"/>
        </w:rPr>
      </w:pPr>
      <w:r w:rsidRPr="005611F6">
        <w:rPr>
          <w:rFonts w:ascii="Times New Roman" w:hAnsi="Times New Roman" w:cs="Times New Roman"/>
          <w:sz w:val="28"/>
          <w:szCs w:val="28"/>
        </w:rPr>
        <w:tab/>
        <w:t>2.5. Возможные штрафы:</w:t>
      </w:r>
    </w:p>
    <w:p w:rsidR="005B65EA" w:rsidRPr="005611F6" w:rsidRDefault="005B65EA" w:rsidP="005B65EA">
      <w:pPr>
        <w:pStyle w:val="a4"/>
        <w:shd w:val="clear" w:color="auto" w:fill="auto"/>
        <w:ind w:left="20" w:right="20" w:firstLine="640"/>
        <w:rPr>
          <w:rFonts w:ascii="Times New Roman" w:hAnsi="Times New Roman" w:cs="Times New Roman"/>
          <w:sz w:val="28"/>
          <w:szCs w:val="28"/>
        </w:rPr>
      </w:pPr>
      <w:r w:rsidRPr="005611F6">
        <w:rPr>
          <w:rFonts w:ascii="Times New Roman" w:hAnsi="Times New Roman" w:cs="Times New Roman"/>
          <w:sz w:val="28"/>
          <w:szCs w:val="28"/>
        </w:rPr>
        <w:t xml:space="preserve">-отсутствие отметок о прохождении маршрута (если была возможность поставить отметку), невыполнение на маршруте правил техники </w:t>
      </w:r>
      <w:r w:rsidR="00D13B35">
        <w:rPr>
          <w:rFonts w:ascii="Times New Roman" w:hAnsi="Times New Roman" w:cs="Times New Roman"/>
          <w:sz w:val="28"/>
          <w:szCs w:val="28"/>
        </w:rPr>
        <w:t>безопасности - штраф</w:t>
      </w:r>
      <w:r w:rsidRPr="005611F6">
        <w:rPr>
          <w:rFonts w:ascii="Times New Roman" w:hAnsi="Times New Roman" w:cs="Times New Roman"/>
          <w:sz w:val="28"/>
          <w:szCs w:val="28"/>
        </w:rPr>
        <w:t xml:space="preserve"> за каждое нарушение, если оно не приводит к снятию с Конкурса.</w:t>
      </w:r>
    </w:p>
    <w:p w:rsidR="005B65EA" w:rsidRPr="005611F6" w:rsidRDefault="005B65EA" w:rsidP="005B65EA">
      <w:pPr>
        <w:pStyle w:val="a4"/>
        <w:shd w:val="clear" w:color="auto" w:fill="auto"/>
        <w:spacing w:after="286"/>
        <w:ind w:left="20" w:right="20" w:firstLine="640"/>
        <w:rPr>
          <w:rFonts w:ascii="Times New Roman" w:hAnsi="Times New Roman" w:cs="Times New Roman"/>
          <w:sz w:val="28"/>
          <w:szCs w:val="28"/>
        </w:rPr>
      </w:pPr>
      <w:r w:rsidRPr="005611F6">
        <w:rPr>
          <w:rFonts w:ascii="Times New Roman" w:hAnsi="Times New Roman" w:cs="Times New Roman"/>
          <w:sz w:val="28"/>
          <w:szCs w:val="28"/>
        </w:rPr>
        <w:t>-несоблюдение контрольных сроков, невыполнение указаний МКК, несоблюдение в походе нормативных документов, незаявленные изменения сос</w:t>
      </w:r>
      <w:r w:rsidR="00D13B35">
        <w:rPr>
          <w:rFonts w:ascii="Times New Roman" w:hAnsi="Times New Roman" w:cs="Times New Roman"/>
          <w:sz w:val="28"/>
          <w:szCs w:val="28"/>
        </w:rPr>
        <w:t>тава группы - штраф</w:t>
      </w:r>
      <w:r w:rsidRPr="005611F6">
        <w:rPr>
          <w:rFonts w:ascii="Times New Roman" w:hAnsi="Times New Roman" w:cs="Times New Roman"/>
          <w:sz w:val="28"/>
          <w:szCs w:val="28"/>
        </w:rPr>
        <w:t xml:space="preserve"> за каждое</w:t>
      </w:r>
      <w:r w:rsidR="00D13B35">
        <w:rPr>
          <w:rFonts w:ascii="Times New Roman" w:hAnsi="Times New Roman" w:cs="Times New Roman"/>
          <w:sz w:val="28"/>
          <w:szCs w:val="28"/>
        </w:rPr>
        <w:t xml:space="preserve"> </w:t>
      </w:r>
      <w:r w:rsidR="00D13B35" w:rsidRPr="005611F6">
        <w:rPr>
          <w:rFonts w:ascii="Times New Roman" w:hAnsi="Times New Roman" w:cs="Times New Roman"/>
          <w:sz w:val="28"/>
          <w:szCs w:val="28"/>
        </w:rPr>
        <w:t>нарушение</w:t>
      </w:r>
      <w:r w:rsidRPr="005611F6">
        <w:rPr>
          <w:rFonts w:ascii="Times New Roman" w:hAnsi="Times New Roman" w:cs="Times New Roman"/>
          <w:sz w:val="28"/>
          <w:szCs w:val="28"/>
        </w:rPr>
        <w:t>, если нарушение не является основанием для снятия с Конкурса.</w:t>
      </w:r>
    </w:p>
    <w:p w:rsidR="005B65EA" w:rsidRPr="005611F6" w:rsidRDefault="005B65EA" w:rsidP="005B65EA">
      <w:pPr>
        <w:pStyle w:val="20"/>
        <w:shd w:val="clear" w:color="auto" w:fill="auto"/>
        <w:spacing w:after="250" w:line="240" w:lineRule="exact"/>
        <w:rPr>
          <w:rFonts w:ascii="Times New Roman" w:hAnsi="Times New Roman" w:cs="Times New Roman"/>
          <w:sz w:val="28"/>
          <w:szCs w:val="28"/>
        </w:rPr>
      </w:pPr>
      <w:r w:rsidRPr="005611F6">
        <w:rPr>
          <w:rFonts w:ascii="Times New Roman" w:hAnsi="Times New Roman" w:cs="Times New Roman"/>
          <w:sz w:val="28"/>
          <w:szCs w:val="28"/>
        </w:rPr>
        <w:t>3. Письменный отчёт о походе</w:t>
      </w:r>
    </w:p>
    <w:p w:rsidR="005B65EA" w:rsidRPr="005611F6" w:rsidRDefault="005B65EA" w:rsidP="005B65EA">
      <w:pPr>
        <w:pStyle w:val="a4"/>
        <w:shd w:val="clear" w:color="auto" w:fill="auto"/>
        <w:spacing w:line="300" w:lineRule="exact"/>
        <w:ind w:left="20" w:firstLine="640"/>
        <w:rPr>
          <w:rFonts w:ascii="Times New Roman" w:hAnsi="Times New Roman" w:cs="Times New Roman"/>
          <w:sz w:val="28"/>
          <w:szCs w:val="28"/>
        </w:rPr>
      </w:pPr>
      <w:r w:rsidRPr="005611F6">
        <w:rPr>
          <w:rFonts w:ascii="Times New Roman" w:hAnsi="Times New Roman" w:cs="Times New Roman"/>
          <w:sz w:val="28"/>
          <w:szCs w:val="28"/>
        </w:rPr>
        <w:t>Письменный отчет о походе состоит из разделов:</w:t>
      </w:r>
    </w:p>
    <w:p w:rsidR="005B65EA" w:rsidRPr="005611F6" w:rsidRDefault="001B0062" w:rsidP="005B65EA">
      <w:pPr>
        <w:pStyle w:val="20"/>
        <w:shd w:val="clear" w:color="auto" w:fill="auto"/>
        <w:spacing w:after="0"/>
        <w:ind w:left="20" w:firstLine="640"/>
        <w:jc w:val="left"/>
        <w:rPr>
          <w:rFonts w:ascii="Times New Roman" w:hAnsi="Times New Roman" w:cs="Times New Roman"/>
          <w:sz w:val="28"/>
          <w:szCs w:val="28"/>
        </w:rPr>
      </w:pPr>
      <w:r>
        <w:rPr>
          <w:rFonts w:ascii="Times New Roman" w:hAnsi="Times New Roman" w:cs="Times New Roman"/>
          <w:sz w:val="28"/>
          <w:szCs w:val="28"/>
        </w:rPr>
        <w:t>3.1</w:t>
      </w:r>
      <w:r w:rsidR="005B65EA" w:rsidRPr="005611F6">
        <w:rPr>
          <w:rFonts w:ascii="Times New Roman" w:hAnsi="Times New Roman" w:cs="Times New Roman"/>
          <w:sz w:val="28"/>
          <w:szCs w:val="28"/>
        </w:rPr>
        <w:t>.Титульный лист</w:t>
      </w:r>
      <w:r w:rsidR="005B65EA" w:rsidRPr="005611F6">
        <w:rPr>
          <w:rStyle w:val="21"/>
          <w:rFonts w:ascii="Times New Roman" w:hAnsi="Times New Roman" w:cs="Times New Roman"/>
          <w:sz w:val="28"/>
          <w:szCs w:val="28"/>
        </w:rPr>
        <w:t xml:space="preserve"> (Приложение 1)</w:t>
      </w:r>
    </w:p>
    <w:p w:rsidR="005B65EA" w:rsidRPr="005611F6" w:rsidRDefault="005B65EA" w:rsidP="005B65EA">
      <w:pPr>
        <w:pStyle w:val="20"/>
        <w:shd w:val="clear" w:color="auto" w:fill="auto"/>
        <w:spacing w:after="0"/>
        <w:ind w:left="20" w:firstLine="640"/>
        <w:jc w:val="left"/>
        <w:rPr>
          <w:rFonts w:ascii="Times New Roman" w:hAnsi="Times New Roman" w:cs="Times New Roman"/>
          <w:sz w:val="28"/>
          <w:szCs w:val="28"/>
        </w:rPr>
      </w:pPr>
      <w:r w:rsidRPr="005611F6">
        <w:rPr>
          <w:rFonts w:ascii="Times New Roman" w:hAnsi="Times New Roman" w:cs="Times New Roman"/>
          <w:sz w:val="28"/>
          <w:szCs w:val="28"/>
        </w:rPr>
        <w:t>3.2. Оглавление</w:t>
      </w:r>
    </w:p>
    <w:p w:rsidR="005B65EA" w:rsidRPr="005611F6" w:rsidRDefault="005B65EA" w:rsidP="005B65EA">
      <w:pPr>
        <w:pStyle w:val="20"/>
        <w:shd w:val="clear" w:color="auto" w:fill="auto"/>
        <w:spacing w:after="0"/>
        <w:ind w:left="20" w:firstLine="640"/>
        <w:jc w:val="left"/>
        <w:rPr>
          <w:rFonts w:ascii="Times New Roman" w:hAnsi="Times New Roman" w:cs="Times New Roman"/>
          <w:sz w:val="28"/>
          <w:szCs w:val="28"/>
        </w:rPr>
      </w:pPr>
      <w:r w:rsidRPr="005611F6">
        <w:rPr>
          <w:rFonts w:ascii="Times New Roman" w:hAnsi="Times New Roman" w:cs="Times New Roman"/>
          <w:sz w:val="28"/>
          <w:szCs w:val="28"/>
        </w:rPr>
        <w:t>3.3. Справочные сведения о походе</w:t>
      </w:r>
    </w:p>
    <w:p w:rsidR="005B65EA" w:rsidRPr="005611F6" w:rsidRDefault="005B65EA" w:rsidP="005B65EA">
      <w:pPr>
        <w:pStyle w:val="a4"/>
        <w:shd w:val="clear" w:color="auto" w:fill="auto"/>
        <w:spacing w:line="300" w:lineRule="exact"/>
        <w:ind w:left="20" w:firstLine="640"/>
        <w:rPr>
          <w:rFonts w:ascii="Times New Roman" w:hAnsi="Times New Roman" w:cs="Times New Roman"/>
          <w:sz w:val="28"/>
          <w:szCs w:val="28"/>
        </w:rPr>
      </w:pPr>
      <w:r w:rsidRPr="005611F6">
        <w:rPr>
          <w:rFonts w:ascii="Times New Roman" w:hAnsi="Times New Roman" w:cs="Times New Roman"/>
          <w:sz w:val="28"/>
          <w:szCs w:val="28"/>
        </w:rPr>
        <w:t>Указывается:</w:t>
      </w:r>
    </w:p>
    <w:p w:rsidR="005B65EA" w:rsidRPr="005611F6" w:rsidRDefault="005B65EA" w:rsidP="005B65EA">
      <w:pPr>
        <w:pStyle w:val="a4"/>
        <w:shd w:val="clear" w:color="auto" w:fill="auto"/>
        <w:tabs>
          <w:tab w:val="left" w:pos="811"/>
        </w:tabs>
        <w:spacing w:line="300" w:lineRule="exact"/>
        <w:ind w:left="660"/>
        <w:rPr>
          <w:rFonts w:ascii="Times New Roman" w:hAnsi="Times New Roman" w:cs="Times New Roman"/>
          <w:sz w:val="28"/>
          <w:szCs w:val="28"/>
        </w:rPr>
      </w:pPr>
      <w:r w:rsidRPr="005611F6">
        <w:rPr>
          <w:rFonts w:ascii="Times New Roman" w:hAnsi="Times New Roman" w:cs="Times New Roman"/>
          <w:sz w:val="28"/>
          <w:szCs w:val="28"/>
        </w:rPr>
        <w:t>-полное наименование организации,</w:t>
      </w:r>
    </w:p>
    <w:p w:rsidR="005B65EA" w:rsidRPr="005611F6" w:rsidRDefault="005B65EA" w:rsidP="005B65EA">
      <w:pPr>
        <w:pStyle w:val="a4"/>
        <w:shd w:val="clear" w:color="auto" w:fill="auto"/>
        <w:tabs>
          <w:tab w:val="left" w:pos="804"/>
        </w:tabs>
        <w:spacing w:line="300" w:lineRule="exact"/>
        <w:ind w:left="660"/>
        <w:rPr>
          <w:rFonts w:ascii="Times New Roman" w:hAnsi="Times New Roman" w:cs="Times New Roman"/>
          <w:sz w:val="28"/>
          <w:szCs w:val="28"/>
        </w:rPr>
      </w:pPr>
      <w:r w:rsidRPr="005611F6">
        <w:rPr>
          <w:rFonts w:ascii="Times New Roman" w:hAnsi="Times New Roman" w:cs="Times New Roman"/>
          <w:sz w:val="28"/>
          <w:szCs w:val="28"/>
        </w:rPr>
        <w:t>-район похода,</w:t>
      </w:r>
    </w:p>
    <w:p w:rsidR="005B65EA" w:rsidRPr="005611F6" w:rsidRDefault="005B65EA" w:rsidP="005B65EA">
      <w:pPr>
        <w:pStyle w:val="a4"/>
        <w:shd w:val="clear" w:color="auto" w:fill="auto"/>
        <w:tabs>
          <w:tab w:val="left" w:pos="804"/>
        </w:tabs>
        <w:spacing w:line="300" w:lineRule="exact"/>
        <w:ind w:left="660"/>
        <w:rPr>
          <w:rFonts w:ascii="Times New Roman" w:hAnsi="Times New Roman" w:cs="Times New Roman"/>
          <w:sz w:val="28"/>
          <w:szCs w:val="28"/>
        </w:rPr>
      </w:pPr>
      <w:r w:rsidRPr="005611F6">
        <w:rPr>
          <w:rFonts w:ascii="Times New Roman" w:hAnsi="Times New Roman" w:cs="Times New Roman"/>
          <w:sz w:val="28"/>
          <w:szCs w:val="28"/>
        </w:rPr>
        <w:t>-вид туризма,</w:t>
      </w:r>
    </w:p>
    <w:p w:rsidR="005B65EA" w:rsidRPr="005611F6" w:rsidRDefault="005B65EA" w:rsidP="005B65EA">
      <w:pPr>
        <w:pStyle w:val="a4"/>
        <w:shd w:val="clear" w:color="auto" w:fill="auto"/>
        <w:tabs>
          <w:tab w:val="left" w:pos="811"/>
        </w:tabs>
        <w:spacing w:line="300" w:lineRule="exact"/>
        <w:ind w:left="660"/>
        <w:rPr>
          <w:rFonts w:ascii="Times New Roman" w:hAnsi="Times New Roman" w:cs="Times New Roman"/>
          <w:sz w:val="28"/>
          <w:szCs w:val="28"/>
        </w:rPr>
      </w:pPr>
      <w:r w:rsidRPr="005611F6">
        <w:rPr>
          <w:rFonts w:ascii="Times New Roman" w:hAnsi="Times New Roman" w:cs="Times New Roman"/>
          <w:sz w:val="28"/>
          <w:szCs w:val="28"/>
        </w:rPr>
        <w:t>-категория сложности похода,</w:t>
      </w:r>
    </w:p>
    <w:p w:rsidR="005B65EA" w:rsidRPr="005611F6" w:rsidRDefault="005B65EA" w:rsidP="005B65EA">
      <w:pPr>
        <w:pStyle w:val="a4"/>
        <w:shd w:val="clear" w:color="auto" w:fill="auto"/>
        <w:tabs>
          <w:tab w:val="left" w:pos="809"/>
        </w:tabs>
        <w:spacing w:line="300" w:lineRule="exact"/>
        <w:ind w:left="660"/>
        <w:rPr>
          <w:rFonts w:ascii="Times New Roman" w:hAnsi="Times New Roman" w:cs="Times New Roman"/>
          <w:sz w:val="28"/>
          <w:szCs w:val="28"/>
        </w:rPr>
      </w:pPr>
      <w:r w:rsidRPr="005611F6">
        <w:rPr>
          <w:rFonts w:ascii="Times New Roman" w:hAnsi="Times New Roman" w:cs="Times New Roman"/>
          <w:sz w:val="28"/>
          <w:szCs w:val="28"/>
        </w:rPr>
        <w:t>-нитка маршрута,</w:t>
      </w:r>
    </w:p>
    <w:p w:rsidR="005B65EA" w:rsidRPr="005611F6" w:rsidRDefault="005B65EA" w:rsidP="005B65EA">
      <w:pPr>
        <w:pStyle w:val="a4"/>
        <w:shd w:val="clear" w:color="auto" w:fill="auto"/>
        <w:tabs>
          <w:tab w:val="left" w:pos="804"/>
        </w:tabs>
        <w:spacing w:line="300" w:lineRule="exact"/>
        <w:ind w:left="660"/>
        <w:rPr>
          <w:rFonts w:ascii="Times New Roman" w:hAnsi="Times New Roman" w:cs="Times New Roman"/>
          <w:sz w:val="28"/>
          <w:szCs w:val="28"/>
        </w:rPr>
      </w:pPr>
      <w:r w:rsidRPr="005611F6">
        <w:rPr>
          <w:rFonts w:ascii="Times New Roman" w:hAnsi="Times New Roman" w:cs="Times New Roman"/>
          <w:sz w:val="28"/>
          <w:szCs w:val="28"/>
        </w:rPr>
        <w:t>-протяженность,</w:t>
      </w:r>
    </w:p>
    <w:p w:rsidR="005B65EA" w:rsidRPr="005611F6" w:rsidRDefault="005B65EA" w:rsidP="005B65EA">
      <w:pPr>
        <w:pStyle w:val="a4"/>
        <w:shd w:val="clear" w:color="auto" w:fill="auto"/>
        <w:tabs>
          <w:tab w:val="left" w:pos="806"/>
        </w:tabs>
        <w:spacing w:line="300" w:lineRule="exact"/>
        <w:ind w:left="660"/>
        <w:rPr>
          <w:rFonts w:ascii="Times New Roman" w:hAnsi="Times New Roman" w:cs="Times New Roman"/>
          <w:sz w:val="28"/>
          <w:szCs w:val="28"/>
        </w:rPr>
      </w:pPr>
      <w:r w:rsidRPr="005611F6">
        <w:rPr>
          <w:rFonts w:ascii="Times New Roman" w:hAnsi="Times New Roman" w:cs="Times New Roman"/>
          <w:sz w:val="28"/>
          <w:szCs w:val="28"/>
        </w:rPr>
        <w:t>-сроки похода,</w:t>
      </w:r>
    </w:p>
    <w:p w:rsidR="005B65EA" w:rsidRPr="005611F6" w:rsidRDefault="005B65EA" w:rsidP="005B65EA">
      <w:pPr>
        <w:pStyle w:val="a4"/>
        <w:shd w:val="clear" w:color="auto" w:fill="auto"/>
        <w:tabs>
          <w:tab w:val="left" w:pos="806"/>
        </w:tabs>
        <w:spacing w:line="300" w:lineRule="exact"/>
        <w:ind w:left="660"/>
        <w:rPr>
          <w:rFonts w:ascii="Times New Roman" w:hAnsi="Times New Roman" w:cs="Times New Roman"/>
          <w:sz w:val="28"/>
          <w:szCs w:val="28"/>
        </w:rPr>
      </w:pPr>
      <w:r w:rsidRPr="005611F6">
        <w:rPr>
          <w:rFonts w:ascii="Times New Roman" w:hAnsi="Times New Roman" w:cs="Times New Roman"/>
          <w:sz w:val="28"/>
          <w:szCs w:val="28"/>
        </w:rPr>
        <w:t>-продолжительность активной части,</w:t>
      </w:r>
    </w:p>
    <w:p w:rsidR="005B65EA" w:rsidRPr="005611F6" w:rsidRDefault="005B65EA" w:rsidP="005B65EA">
      <w:pPr>
        <w:pStyle w:val="a4"/>
        <w:shd w:val="clear" w:color="auto" w:fill="auto"/>
        <w:tabs>
          <w:tab w:val="left" w:pos="771"/>
        </w:tabs>
        <w:spacing w:line="324" w:lineRule="exact"/>
        <w:ind w:left="660" w:right="20"/>
        <w:rPr>
          <w:rFonts w:ascii="Times New Roman" w:hAnsi="Times New Roman" w:cs="Times New Roman"/>
          <w:sz w:val="28"/>
          <w:szCs w:val="28"/>
        </w:rPr>
      </w:pPr>
      <w:r w:rsidRPr="005611F6">
        <w:rPr>
          <w:rFonts w:ascii="Times New Roman" w:hAnsi="Times New Roman" w:cs="Times New Roman"/>
          <w:sz w:val="28"/>
          <w:szCs w:val="28"/>
        </w:rPr>
        <w:t xml:space="preserve">-определяющие препятствия маршрута для походов 2-3 </w:t>
      </w:r>
      <w:proofErr w:type="spellStart"/>
      <w:r w:rsidRPr="005611F6">
        <w:rPr>
          <w:rFonts w:ascii="Times New Roman" w:hAnsi="Times New Roman" w:cs="Times New Roman"/>
          <w:sz w:val="28"/>
          <w:szCs w:val="28"/>
        </w:rPr>
        <w:t>к.с</w:t>
      </w:r>
      <w:proofErr w:type="spellEnd"/>
      <w:r w:rsidRPr="005611F6">
        <w:rPr>
          <w:rFonts w:ascii="Times New Roman" w:hAnsi="Times New Roman" w:cs="Times New Roman"/>
          <w:sz w:val="28"/>
          <w:szCs w:val="28"/>
        </w:rPr>
        <w:t>. (приложение 2),</w:t>
      </w:r>
    </w:p>
    <w:p w:rsidR="005B65EA" w:rsidRPr="005611F6" w:rsidRDefault="005B65EA" w:rsidP="005B65EA">
      <w:pPr>
        <w:pStyle w:val="a4"/>
        <w:shd w:val="clear" w:color="auto" w:fill="auto"/>
        <w:tabs>
          <w:tab w:val="left" w:pos="809"/>
        </w:tabs>
        <w:spacing w:line="240" w:lineRule="exact"/>
        <w:ind w:left="660"/>
        <w:rPr>
          <w:rFonts w:ascii="Times New Roman" w:hAnsi="Times New Roman" w:cs="Times New Roman"/>
          <w:sz w:val="28"/>
          <w:szCs w:val="28"/>
        </w:rPr>
      </w:pPr>
      <w:r w:rsidRPr="005611F6">
        <w:rPr>
          <w:rFonts w:ascii="Times New Roman" w:hAnsi="Times New Roman" w:cs="Times New Roman"/>
          <w:sz w:val="28"/>
          <w:szCs w:val="28"/>
        </w:rPr>
        <w:t>-номер маршрутной книжки,</w:t>
      </w:r>
    </w:p>
    <w:p w:rsidR="005B65EA" w:rsidRPr="005611F6" w:rsidRDefault="005B65EA" w:rsidP="005B65EA">
      <w:pPr>
        <w:spacing w:line="293" w:lineRule="exact"/>
        <w:ind w:left="20" w:right="40" w:firstLine="620"/>
        <w:jc w:val="both"/>
        <w:rPr>
          <w:sz w:val="28"/>
          <w:szCs w:val="28"/>
        </w:rPr>
      </w:pPr>
      <w:r w:rsidRPr="005611F6">
        <w:rPr>
          <w:sz w:val="28"/>
          <w:szCs w:val="28"/>
        </w:rPr>
        <w:t>-состав группы (с указанием фамилии и имени, года рождения, туристского опыта и места работы или учёбы).</w:t>
      </w:r>
    </w:p>
    <w:p w:rsidR="005B65EA" w:rsidRPr="005611F6" w:rsidRDefault="005B65EA" w:rsidP="005B65EA">
      <w:pPr>
        <w:spacing w:line="293" w:lineRule="exact"/>
        <w:ind w:left="20" w:right="40" w:firstLine="620"/>
        <w:jc w:val="both"/>
        <w:rPr>
          <w:sz w:val="28"/>
          <w:szCs w:val="28"/>
        </w:rPr>
      </w:pPr>
      <w:r w:rsidRPr="005611F6">
        <w:rPr>
          <w:sz w:val="28"/>
          <w:szCs w:val="28"/>
        </w:rPr>
        <w:t xml:space="preserve">Для водных походов дополнительно указывается распределение участников по экипажам. Состав группы может быть на отдельном листе. Предоставляется общая фотография группы в походе. В этом же разделе приводится перечень определяющих препятствий маршрута с указанием даты прохождения, вида препятствия, категории трудности, длины протяжённых препятствий, характеристики препятствий (характер, высота, новизна, наименование) и путь прохождения для локальных препятствий. Для пешеходных маршрутов приводится оценка категории сложности в </w:t>
      </w:r>
      <w:r w:rsidRPr="005611F6">
        <w:rPr>
          <w:sz w:val="28"/>
          <w:szCs w:val="28"/>
        </w:rPr>
        <w:lastRenderedPageBreak/>
        <w:t>соответствии с действующей «Методикой категорирования пешеходного маршрута».</w:t>
      </w:r>
    </w:p>
    <w:p w:rsidR="005B65EA" w:rsidRPr="005611F6" w:rsidRDefault="005B65EA" w:rsidP="005B65EA">
      <w:pPr>
        <w:pStyle w:val="20"/>
        <w:shd w:val="clear" w:color="auto" w:fill="auto"/>
        <w:spacing w:after="0"/>
        <w:ind w:left="20" w:firstLine="640"/>
        <w:jc w:val="left"/>
        <w:rPr>
          <w:rFonts w:ascii="Times New Roman" w:hAnsi="Times New Roman" w:cs="Times New Roman"/>
          <w:sz w:val="28"/>
          <w:szCs w:val="28"/>
        </w:rPr>
      </w:pPr>
      <w:r w:rsidRPr="005611F6">
        <w:rPr>
          <w:rFonts w:ascii="Times New Roman" w:hAnsi="Times New Roman" w:cs="Times New Roman"/>
          <w:sz w:val="28"/>
          <w:szCs w:val="28"/>
        </w:rPr>
        <w:t>3.4.Характеристика района и маршрута похода</w:t>
      </w:r>
    </w:p>
    <w:p w:rsidR="005B65EA" w:rsidRPr="005611F6" w:rsidRDefault="005B65EA" w:rsidP="005B65EA">
      <w:pPr>
        <w:spacing w:line="300" w:lineRule="exact"/>
        <w:ind w:left="20" w:firstLine="620"/>
        <w:jc w:val="both"/>
        <w:rPr>
          <w:sz w:val="28"/>
          <w:szCs w:val="28"/>
        </w:rPr>
      </w:pPr>
      <w:r w:rsidRPr="005611F6">
        <w:rPr>
          <w:sz w:val="28"/>
          <w:szCs w:val="28"/>
        </w:rPr>
        <w:t>Подробное описание района и маршрута похода:</w:t>
      </w:r>
    </w:p>
    <w:p w:rsidR="005B65EA" w:rsidRPr="005611F6" w:rsidRDefault="005B65EA" w:rsidP="005B65EA">
      <w:pPr>
        <w:tabs>
          <w:tab w:val="left" w:pos="794"/>
        </w:tabs>
        <w:spacing w:line="300" w:lineRule="exact"/>
        <w:ind w:left="640"/>
        <w:jc w:val="both"/>
        <w:rPr>
          <w:sz w:val="28"/>
          <w:szCs w:val="28"/>
        </w:rPr>
      </w:pPr>
      <w:r w:rsidRPr="005611F6">
        <w:rPr>
          <w:sz w:val="28"/>
          <w:szCs w:val="28"/>
        </w:rPr>
        <w:t>-географическое положение (до 2 стр.),</w:t>
      </w:r>
    </w:p>
    <w:p w:rsidR="005B65EA" w:rsidRPr="005611F6" w:rsidRDefault="005B65EA" w:rsidP="005B65EA">
      <w:pPr>
        <w:tabs>
          <w:tab w:val="left" w:pos="789"/>
        </w:tabs>
        <w:spacing w:line="300" w:lineRule="exact"/>
        <w:ind w:left="640"/>
        <w:jc w:val="both"/>
        <w:rPr>
          <w:sz w:val="28"/>
          <w:szCs w:val="28"/>
        </w:rPr>
      </w:pPr>
      <w:r w:rsidRPr="005611F6">
        <w:rPr>
          <w:sz w:val="28"/>
          <w:szCs w:val="28"/>
        </w:rPr>
        <w:t>-общая смысловая идея похода,</w:t>
      </w:r>
    </w:p>
    <w:p w:rsidR="005B65EA" w:rsidRPr="005611F6" w:rsidRDefault="005B65EA" w:rsidP="005B65EA">
      <w:pPr>
        <w:tabs>
          <w:tab w:val="left" w:pos="788"/>
        </w:tabs>
        <w:spacing w:line="300" w:lineRule="exact"/>
        <w:ind w:left="640" w:right="40"/>
        <w:jc w:val="both"/>
        <w:rPr>
          <w:sz w:val="28"/>
          <w:szCs w:val="28"/>
        </w:rPr>
      </w:pPr>
      <w:r w:rsidRPr="005611F6">
        <w:rPr>
          <w:sz w:val="28"/>
          <w:szCs w:val="28"/>
        </w:rPr>
        <w:t>-варианты подъезда и выезда с маршрута (вид транспорта, расписание, время в пути, стоимость, другие возможности проезда),</w:t>
      </w:r>
    </w:p>
    <w:p w:rsidR="005B65EA" w:rsidRPr="005611F6" w:rsidRDefault="005B65EA" w:rsidP="005B65EA">
      <w:pPr>
        <w:tabs>
          <w:tab w:val="left" w:pos="790"/>
        </w:tabs>
        <w:spacing w:line="300" w:lineRule="exact"/>
        <w:ind w:left="640" w:right="40"/>
        <w:jc w:val="both"/>
        <w:rPr>
          <w:sz w:val="28"/>
          <w:szCs w:val="28"/>
        </w:rPr>
      </w:pPr>
      <w:r w:rsidRPr="005611F6">
        <w:rPr>
          <w:sz w:val="28"/>
          <w:szCs w:val="28"/>
        </w:rPr>
        <w:t>-сведения о возможности организации заброски продуктов на маршруте,</w:t>
      </w:r>
    </w:p>
    <w:p w:rsidR="005B65EA" w:rsidRPr="005611F6" w:rsidRDefault="005B65EA" w:rsidP="005B65EA">
      <w:pPr>
        <w:tabs>
          <w:tab w:val="left" w:pos="779"/>
        </w:tabs>
        <w:spacing w:line="300" w:lineRule="exact"/>
        <w:ind w:left="640"/>
        <w:jc w:val="both"/>
        <w:rPr>
          <w:sz w:val="28"/>
          <w:szCs w:val="28"/>
        </w:rPr>
      </w:pPr>
      <w:r w:rsidRPr="005611F6">
        <w:rPr>
          <w:sz w:val="28"/>
          <w:szCs w:val="28"/>
        </w:rPr>
        <w:t>-запасные и аварийные варианты данного маршрута,</w:t>
      </w:r>
    </w:p>
    <w:p w:rsidR="005B65EA" w:rsidRPr="005611F6" w:rsidRDefault="005B65EA" w:rsidP="005B65EA">
      <w:pPr>
        <w:spacing w:line="300" w:lineRule="exact"/>
        <w:ind w:left="20" w:right="40" w:firstLine="620"/>
        <w:jc w:val="both"/>
        <w:rPr>
          <w:sz w:val="28"/>
          <w:szCs w:val="28"/>
        </w:rPr>
      </w:pPr>
      <w:r w:rsidRPr="005611F6">
        <w:rPr>
          <w:sz w:val="28"/>
          <w:szCs w:val="28"/>
        </w:rPr>
        <w:t>-сведения о медицинских пунктах, музеях, магазинах, адреса и телефоны поисково-спасательной службы, туристских организаций.</w:t>
      </w:r>
    </w:p>
    <w:p w:rsidR="005B65EA" w:rsidRPr="005611F6" w:rsidRDefault="005B65EA" w:rsidP="005B65EA">
      <w:pPr>
        <w:spacing w:line="300" w:lineRule="exact"/>
        <w:ind w:left="20" w:firstLine="620"/>
        <w:jc w:val="both"/>
        <w:rPr>
          <w:sz w:val="28"/>
          <w:szCs w:val="28"/>
        </w:rPr>
      </w:pPr>
      <w:r w:rsidRPr="005611F6">
        <w:rPr>
          <w:sz w:val="28"/>
          <w:szCs w:val="28"/>
        </w:rPr>
        <w:t>Также указываются изменения маршрута и их причины.</w:t>
      </w:r>
    </w:p>
    <w:p w:rsidR="005B65EA" w:rsidRPr="005611F6" w:rsidRDefault="005B65EA" w:rsidP="005B65EA">
      <w:pPr>
        <w:pStyle w:val="20"/>
        <w:shd w:val="clear" w:color="auto" w:fill="auto"/>
        <w:spacing w:after="0"/>
        <w:ind w:left="20" w:firstLine="640"/>
        <w:jc w:val="left"/>
        <w:rPr>
          <w:rFonts w:ascii="Times New Roman" w:hAnsi="Times New Roman" w:cs="Times New Roman"/>
          <w:sz w:val="28"/>
          <w:szCs w:val="28"/>
        </w:rPr>
      </w:pPr>
      <w:r w:rsidRPr="005611F6">
        <w:rPr>
          <w:rFonts w:ascii="Times New Roman" w:hAnsi="Times New Roman" w:cs="Times New Roman"/>
          <w:sz w:val="28"/>
          <w:szCs w:val="28"/>
        </w:rPr>
        <w:t>3.5.График движения (приложение 3)</w:t>
      </w:r>
    </w:p>
    <w:p w:rsidR="005B65EA" w:rsidRPr="005611F6" w:rsidRDefault="005B65EA" w:rsidP="005B65EA">
      <w:pPr>
        <w:spacing w:line="300" w:lineRule="exact"/>
        <w:ind w:left="20" w:right="40" w:firstLine="620"/>
        <w:jc w:val="both"/>
        <w:rPr>
          <w:sz w:val="28"/>
          <w:szCs w:val="28"/>
        </w:rPr>
      </w:pPr>
      <w:r w:rsidRPr="005611F6">
        <w:rPr>
          <w:sz w:val="28"/>
          <w:szCs w:val="28"/>
        </w:rPr>
        <w:t>В графике указывается номер дня пути, дата, пройденный участок пути за день. В конце таблицы указывается общая протяженность, продолжительность и общий перепад высот активной части маршрута. График движения заполняется от пункта сбора группы в поход и до пункта разъезда участников по месту жительства. Протяжённость и ходовое время линейных радиальных выходов указываются в одну сторону. Общий перепад высот считается суммированием высоты подъемов и спусков. Таблица метеонаблюдений (Приложение 4) может быть выполнена на отдельном листе.</w:t>
      </w:r>
    </w:p>
    <w:p w:rsidR="005B65EA" w:rsidRPr="005611F6" w:rsidRDefault="005B65EA" w:rsidP="005B65EA">
      <w:pPr>
        <w:pStyle w:val="20"/>
        <w:shd w:val="clear" w:color="auto" w:fill="auto"/>
        <w:spacing w:after="0"/>
        <w:ind w:left="20" w:firstLine="640"/>
        <w:jc w:val="left"/>
        <w:rPr>
          <w:rFonts w:ascii="Times New Roman" w:hAnsi="Times New Roman" w:cs="Times New Roman"/>
          <w:b w:val="0"/>
          <w:bCs w:val="0"/>
          <w:sz w:val="28"/>
          <w:szCs w:val="28"/>
        </w:rPr>
      </w:pPr>
      <w:r w:rsidRPr="005611F6">
        <w:rPr>
          <w:rFonts w:ascii="Times New Roman" w:hAnsi="Times New Roman" w:cs="Times New Roman"/>
          <w:sz w:val="28"/>
          <w:szCs w:val="28"/>
        </w:rPr>
        <w:t>3.6.Техническое описание маршрута</w:t>
      </w:r>
    </w:p>
    <w:p w:rsidR="005B65EA" w:rsidRPr="005611F6" w:rsidRDefault="005B65EA" w:rsidP="005B65EA">
      <w:pPr>
        <w:spacing w:line="300" w:lineRule="exact"/>
        <w:ind w:left="20" w:right="40" w:firstLine="620"/>
        <w:jc w:val="both"/>
        <w:rPr>
          <w:sz w:val="28"/>
          <w:szCs w:val="28"/>
        </w:rPr>
      </w:pPr>
      <w:r w:rsidRPr="005611F6">
        <w:rPr>
          <w:sz w:val="28"/>
          <w:szCs w:val="28"/>
        </w:rPr>
        <w:t>Описание прохождения маршрута группой предоставляется в хронологическом порядке с указанием ходового времени движения за день. Участки с однозначным ориентированием без естественных препятствий (движение по дорогам и т.п.) возможно описывать схематично, с указанием основных характеристик, достаточных для понимания пути.</w:t>
      </w:r>
    </w:p>
    <w:p w:rsidR="005B65EA" w:rsidRPr="005611F6" w:rsidRDefault="005B65EA" w:rsidP="005B65EA">
      <w:pPr>
        <w:spacing w:line="300" w:lineRule="exact"/>
        <w:ind w:left="20" w:right="40" w:firstLine="620"/>
        <w:jc w:val="both"/>
        <w:rPr>
          <w:sz w:val="28"/>
          <w:szCs w:val="28"/>
        </w:rPr>
      </w:pPr>
      <w:r w:rsidRPr="005611F6">
        <w:rPr>
          <w:sz w:val="28"/>
          <w:szCs w:val="28"/>
        </w:rPr>
        <w:t>На сложных участках и определяющих препятствиях описывается выбор пути движения, его подробное обоснование, действия группы, способы прохождения, применяемая страховка и меры обеспечения безопасности. В обязательном порядке прилагаются фотографии, отражающие действия группы при преодолении препятствий.</w:t>
      </w:r>
    </w:p>
    <w:p w:rsidR="005B65EA" w:rsidRPr="005611F6" w:rsidRDefault="005B65EA" w:rsidP="005B65EA">
      <w:pPr>
        <w:spacing w:line="298" w:lineRule="exact"/>
        <w:ind w:left="20" w:right="20" w:firstLine="620"/>
        <w:jc w:val="both"/>
        <w:rPr>
          <w:sz w:val="28"/>
          <w:szCs w:val="28"/>
        </w:rPr>
      </w:pPr>
      <w:r w:rsidRPr="005611F6">
        <w:rPr>
          <w:sz w:val="28"/>
          <w:szCs w:val="28"/>
        </w:rPr>
        <w:t>В тексте указываются ориентиры и расстояния между ними, направления движения, характеристики дорог, растительности, рельефа, рек, населенных пунктов, мест ночлега й купания, источников питьевой воды. Текст описания должен содержать ссылки на фотографии.</w:t>
      </w:r>
    </w:p>
    <w:p w:rsidR="005B65EA" w:rsidRPr="005611F6" w:rsidRDefault="005B65EA" w:rsidP="005B65EA">
      <w:pPr>
        <w:spacing w:line="298" w:lineRule="exact"/>
        <w:ind w:left="20" w:firstLine="620"/>
        <w:jc w:val="both"/>
        <w:rPr>
          <w:sz w:val="28"/>
          <w:szCs w:val="28"/>
        </w:rPr>
      </w:pPr>
      <w:r w:rsidRPr="005611F6">
        <w:rPr>
          <w:sz w:val="28"/>
          <w:szCs w:val="28"/>
        </w:rPr>
        <w:t>Основные требования к техническому описанию:</w:t>
      </w:r>
    </w:p>
    <w:p w:rsidR="005B65EA" w:rsidRPr="005611F6" w:rsidRDefault="005B65EA" w:rsidP="005B65EA">
      <w:pPr>
        <w:tabs>
          <w:tab w:val="left" w:pos="842"/>
        </w:tabs>
        <w:spacing w:line="298" w:lineRule="exact"/>
        <w:jc w:val="both"/>
        <w:rPr>
          <w:sz w:val="28"/>
          <w:szCs w:val="28"/>
        </w:rPr>
      </w:pPr>
      <w:r w:rsidRPr="005611F6">
        <w:rPr>
          <w:sz w:val="28"/>
          <w:szCs w:val="28"/>
        </w:rPr>
        <w:t>1. Описание действий самой группы на маршруте;</w:t>
      </w:r>
    </w:p>
    <w:p w:rsidR="005B65EA" w:rsidRPr="005611F6" w:rsidRDefault="005B65EA" w:rsidP="005B65EA">
      <w:pPr>
        <w:tabs>
          <w:tab w:val="left" w:pos="2375"/>
        </w:tabs>
        <w:spacing w:line="298" w:lineRule="exact"/>
        <w:jc w:val="both"/>
        <w:rPr>
          <w:sz w:val="28"/>
          <w:szCs w:val="28"/>
        </w:rPr>
      </w:pPr>
      <w:r w:rsidRPr="005611F6">
        <w:rPr>
          <w:sz w:val="28"/>
          <w:szCs w:val="28"/>
        </w:rPr>
        <w:t>2. Соответствие карте и иллюстрациям.</w:t>
      </w:r>
    </w:p>
    <w:p w:rsidR="005B65EA" w:rsidRPr="005611F6" w:rsidRDefault="005B65EA" w:rsidP="005B65EA">
      <w:pPr>
        <w:spacing w:line="298" w:lineRule="exact"/>
        <w:ind w:left="20" w:right="20" w:firstLine="620"/>
        <w:jc w:val="both"/>
        <w:rPr>
          <w:sz w:val="28"/>
          <w:szCs w:val="28"/>
        </w:rPr>
      </w:pPr>
      <w:r w:rsidRPr="005611F6">
        <w:rPr>
          <w:sz w:val="28"/>
          <w:szCs w:val="28"/>
        </w:rPr>
        <w:t>Для водного похода техническое описание маршрута должно представлять собой не только лоцию реки, но и описание действий группы при преодолении препятствий.</w:t>
      </w:r>
    </w:p>
    <w:p w:rsidR="005B65EA" w:rsidRPr="005611F6" w:rsidRDefault="005B65EA" w:rsidP="005B65EA">
      <w:pPr>
        <w:pStyle w:val="20"/>
        <w:shd w:val="clear" w:color="auto" w:fill="auto"/>
        <w:spacing w:after="0"/>
        <w:ind w:left="20" w:firstLine="640"/>
        <w:jc w:val="left"/>
        <w:rPr>
          <w:rFonts w:ascii="Times New Roman" w:hAnsi="Times New Roman" w:cs="Times New Roman"/>
          <w:sz w:val="28"/>
          <w:szCs w:val="28"/>
        </w:rPr>
      </w:pPr>
      <w:r w:rsidRPr="005611F6">
        <w:rPr>
          <w:rFonts w:ascii="Times New Roman" w:hAnsi="Times New Roman" w:cs="Times New Roman"/>
          <w:sz w:val="28"/>
          <w:szCs w:val="28"/>
        </w:rPr>
        <w:t>3.7.Картографический материал</w:t>
      </w:r>
    </w:p>
    <w:p w:rsidR="005B65EA" w:rsidRPr="005611F6" w:rsidRDefault="005B65EA" w:rsidP="005B65EA">
      <w:pPr>
        <w:spacing w:line="298" w:lineRule="exact"/>
        <w:ind w:left="20" w:firstLine="620"/>
        <w:jc w:val="both"/>
        <w:rPr>
          <w:sz w:val="28"/>
          <w:szCs w:val="28"/>
        </w:rPr>
      </w:pPr>
      <w:r w:rsidRPr="005611F6">
        <w:rPr>
          <w:sz w:val="28"/>
          <w:szCs w:val="28"/>
        </w:rPr>
        <w:t>Картографический материал должен состоять из:</w:t>
      </w:r>
    </w:p>
    <w:p w:rsidR="005B65EA" w:rsidRPr="005611F6" w:rsidRDefault="005B65EA" w:rsidP="005B65EA">
      <w:pPr>
        <w:tabs>
          <w:tab w:val="left" w:pos="1929"/>
        </w:tabs>
        <w:spacing w:line="298" w:lineRule="exact"/>
        <w:ind w:left="640"/>
        <w:jc w:val="both"/>
        <w:rPr>
          <w:sz w:val="28"/>
          <w:szCs w:val="28"/>
        </w:rPr>
      </w:pPr>
      <w:r w:rsidRPr="005611F6">
        <w:rPr>
          <w:sz w:val="28"/>
          <w:szCs w:val="28"/>
        </w:rPr>
        <w:t>1. Обзорной</w:t>
      </w:r>
      <w:r w:rsidRPr="005611F6">
        <w:rPr>
          <w:sz w:val="28"/>
          <w:szCs w:val="28"/>
        </w:rPr>
        <w:tab/>
        <w:t>схемы района похода;</w:t>
      </w:r>
    </w:p>
    <w:p w:rsidR="005B65EA" w:rsidRPr="005611F6" w:rsidRDefault="005B65EA" w:rsidP="005B65EA">
      <w:pPr>
        <w:tabs>
          <w:tab w:val="left" w:pos="870"/>
        </w:tabs>
        <w:spacing w:line="298" w:lineRule="exact"/>
        <w:ind w:left="640"/>
        <w:jc w:val="both"/>
        <w:rPr>
          <w:sz w:val="28"/>
          <w:szCs w:val="28"/>
        </w:rPr>
      </w:pPr>
      <w:r w:rsidRPr="005611F6">
        <w:rPr>
          <w:sz w:val="28"/>
          <w:szCs w:val="28"/>
        </w:rPr>
        <w:t>2. Маршрутной карты.</w:t>
      </w:r>
    </w:p>
    <w:p w:rsidR="005B65EA" w:rsidRPr="005611F6" w:rsidRDefault="005B65EA" w:rsidP="005B65EA">
      <w:pPr>
        <w:numPr>
          <w:ilvl w:val="0"/>
          <w:numId w:val="2"/>
        </w:numPr>
        <w:tabs>
          <w:tab w:val="left" w:pos="1275"/>
        </w:tabs>
        <w:spacing w:line="298" w:lineRule="exact"/>
        <w:ind w:left="20" w:right="20" w:firstLine="620"/>
        <w:jc w:val="both"/>
        <w:rPr>
          <w:sz w:val="28"/>
          <w:szCs w:val="28"/>
        </w:rPr>
      </w:pPr>
      <w:r w:rsidRPr="005611F6">
        <w:rPr>
          <w:b/>
          <w:bCs/>
          <w:sz w:val="28"/>
          <w:szCs w:val="28"/>
        </w:rPr>
        <w:lastRenderedPageBreak/>
        <w:t xml:space="preserve">Обзорная схема района похода: </w:t>
      </w:r>
      <w:r w:rsidRPr="005611F6">
        <w:rPr>
          <w:bCs/>
          <w:sz w:val="28"/>
          <w:szCs w:val="28"/>
        </w:rPr>
        <w:t xml:space="preserve">указываются начальный и конечный пункт похода, маршрут, ночлеги, запасные и аварийные варианты, стыковка отдельных листов карты, если они выполнены на отдельных </w:t>
      </w:r>
      <w:r w:rsidRPr="005611F6">
        <w:rPr>
          <w:sz w:val="28"/>
          <w:szCs w:val="28"/>
        </w:rPr>
        <w:t>листах.</w:t>
      </w:r>
    </w:p>
    <w:p w:rsidR="005B65EA" w:rsidRPr="005611F6" w:rsidRDefault="005B65EA" w:rsidP="005B65EA">
      <w:pPr>
        <w:keepNext/>
        <w:keepLines/>
        <w:numPr>
          <w:ilvl w:val="0"/>
          <w:numId w:val="2"/>
        </w:numPr>
        <w:tabs>
          <w:tab w:val="left" w:pos="1271"/>
        </w:tabs>
        <w:spacing w:line="298" w:lineRule="exact"/>
        <w:ind w:left="20" w:firstLine="620"/>
        <w:jc w:val="both"/>
        <w:outlineLvl w:val="0"/>
        <w:rPr>
          <w:b/>
          <w:bCs/>
          <w:sz w:val="28"/>
          <w:szCs w:val="28"/>
        </w:rPr>
      </w:pPr>
      <w:r w:rsidRPr="005611F6">
        <w:rPr>
          <w:b/>
          <w:bCs/>
          <w:sz w:val="28"/>
          <w:szCs w:val="28"/>
        </w:rPr>
        <w:t>Маршрутная карта:</w:t>
      </w:r>
    </w:p>
    <w:p w:rsidR="005B65EA" w:rsidRPr="005611F6" w:rsidRDefault="005B65EA" w:rsidP="005B65EA">
      <w:pPr>
        <w:spacing w:line="298" w:lineRule="exact"/>
        <w:ind w:right="20" w:firstLine="709"/>
        <w:jc w:val="both"/>
        <w:rPr>
          <w:sz w:val="28"/>
          <w:szCs w:val="28"/>
        </w:rPr>
      </w:pPr>
      <w:r w:rsidRPr="005611F6">
        <w:rPr>
          <w:sz w:val="28"/>
          <w:szCs w:val="28"/>
        </w:rPr>
        <w:t>Группа наносит свой маршрут на имеющуюся карту. Маршрутная карта должна быть выполнена в цвете или раскрашена, масштаб карты не мельче 1:100000.</w:t>
      </w:r>
    </w:p>
    <w:p w:rsidR="005B65EA" w:rsidRPr="005611F6" w:rsidRDefault="005B65EA" w:rsidP="005B65EA">
      <w:pPr>
        <w:spacing w:line="298" w:lineRule="exact"/>
        <w:ind w:right="20" w:firstLine="709"/>
        <w:jc w:val="both"/>
        <w:rPr>
          <w:sz w:val="28"/>
          <w:szCs w:val="28"/>
        </w:rPr>
      </w:pPr>
      <w:r w:rsidRPr="005611F6">
        <w:rPr>
          <w:sz w:val="28"/>
          <w:szCs w:val="28"/>
        </w:rPr>
        <w:t>Возможно выполнение схем и карт на отдельные дни пути, при этом на мелкомасштабной обзорной схеме показывается взаимное расположение карт.</w:t>
      </w:r>
    </w:p>
    <w:p w:rsidR="005B65EA" w:rsidRPr="005611F6" w:rsidRDefault="005B65EA" w:rsidP="005B65EA">
      <w:pPr>
        <w:spacing w:line="298" w:lineRule="exact"/>
        <w:ind w:left="20" w:firstLine="620"/>
        <w:jc w:val="both"/>
        <w:rPr>
          <w:sz w:val="28"/>
          <w:szCs w:val="28"/>
        </w:rPr>
      </w:pPr>
      <w:r w:rsidRPr="005611F6">
        <w:rPr>
          <w:sz w:val="28"/>
          <w:szCs w:val="28"/>
        </w:rPr>
        <w:t>Требования к картографическим материалам.</w:t>
      </w:r>
    </w:p>
    <w:p w:rsidR="005B65EA" w:rsidRPr="005611F6" w:rsidRDefault="005B65EA" w:rsidP="005B65EA">
      <w:pPr>
        <w:spacing w:line="298" w:lineRule="exact"/>
        <w:ind w:left="20" w:right="20" w:firstLine="620"/>
        <w:jc w:val="both"/>
        <w:rPr>
          <w:sz w:val="28"/>
          <w:szCs w:val="28"/>
        </w:rPr>
      </w:pPr>
      <w:r w:rsidRPr="005611F6">
        <w:rPr>
          <w:sz w:val="28"/>
          <w:szCs w:val="28"/>
        </w:rPr>
        <w:t>На всех картах применяются условные топографические знаки и знаки орографических схем, действующие в настоящее время. Условными знаками, установленными группой, показываются маршрут, места ночлегов, дневок, даты, экскурсионные объекты и другие объекты, имеющие интерес для туристов. Таблица введенных условных знаков прилагается. На каждом листе схемы, карты указывается направление на север, масштаб, рамка. При необходимости группа выполняет корректировку имеющейся карты, отметив на ней фактические изменения местности по сравнению с картой. Корректировка может быть выполнена на наложенной кальке, или на самой карте с приложением списка откорректированных объектов.</w:t>
      </w:r>
    </w:p>
    <w:p w:rsidR="005B65EA" w:rsidRPr="005611F6" w:rsidRDefault="005B65EA" w:rsidP="005B65EA">
      <w:pPr>
        <w:spacing w:line="298" w:lineRule="exact"/>
        <w:ind w:left="20" w:right="20" w:firstLine="620"/>
        <w:jc w:val="both"/>
        <w:rPr>
          <w:sz w:val="28"/>
          <w:szCs w:val="28"/>
        </w:rPr>
      </w:pPr>
      <w:r w:rsidRPr="005611F6">
        <w:rPr>
          <w:sz w:val="28"/>
          <w:szCs w:val="28"/>
        </w:rPr>
        <w:t>При оценке картографического материала учитывается соответствие техническому описанию, топографическая грамотность и аккуратность исполнения, наличие корректировки. Оценка карт и схем масштаба мельче указанных или черно-белых снижается на 50%. Неполный комплект карт на весь маршрут пропорционально снижает оценку.</w:t>
      </w:r>
    </w:p>
    <w:p w:rsidR="005B65EA" w:rsidRPr="005611F6" w:rsidRDefault="005B65EA" w:rsidP="005B65EA">
      <w:pPr>
        <w:pStyle w:val="20"/>
        <w:shd w:val="clear" w:color="auto" w:fill="auto"/>
        <w:spacing w:after="0"/>
        <w:ind w:left="20" w:firstLine="640"/>
        <w:jc w:val="left"/>
        <w:rPr>
          <w:rFonts w:ascii="Times New Roman" w:hAnsi="Times New Roman" w:cs="Times New Roman"/>
          <w:sz w:val="28"/>
          <w:szCs w:val="28"/>
        </w:rPr>
      </w:pPr>
      <w:r w:rsidRPr="005611F6">
        <w:rPr>
          <w:rFonts w:ascii="Times New Roman" w:hAnsi="Times New Roman" w:cs="Times New Roman"/>
          <w:sz w:val="28"/>
          <w:szCs w:val="28"/>
        </w:rPr>
        <w:t>3.8. Сведения о материальном оснащении группы</w:t>
      </w:r>
    </w:p>
    <w:p w:rsidR="005B65EA" w:rsidRPr="005611F6" w:rsidRDefault="005B65EA" w:rsidP="005B65EA">
      <w:pPr>
        <w:jc w:val="both"/>
        <w:rPr>
          <w:sz w:val="28"/>
          <w:szCs w:val="28"/>
        </w:rPr>
      </w:pPr>
      <w:r w:rsidRPr="005611F6">
        <w:rPr>
          <w:sz w:val="28"/>
          <w:szCs w:val="28"/>
        </w:rPr>
        <w:t xml:space="preserve">Приводится список специального снаряжения, особенности и рекомендации по использованию личного и группового снаряжения, продуктов на данном маршруте и в данных природных условиях. Приводится расчет веса рюкзака участников, меры по снижению веса рюкзака </w:t>
      </w:r>
      <w:r w:rsidRPr="005611F6">
        <w:rPr>
          <w:color w:val="FF0000"/>
          <w:sz w:val="28"/>
          <w:szCs w:val="28"/>
        </w:rPr>
        <w:t xml:space="preserve">(заброски, докупки, использование транспорта и т.п.). </w:t>
      </w:r>
      <w:r w:rsidRPr="005611F6">
        <w:rPr>
          <w:sz w:val="28"/>
          <w:szCs w:val="28"/>
        </w:rPr>
        <w:t>Наличие полного списка общего личного, группового снаряжения, продуктов питания и медицинской аптечки не оценивается и не рекомендуется.</w:t>
      </w:r>
    </w:p>
    <w:p w:rsidR="005B65EA" w:rsidRPr="005611F6" w:rsidRDefault="005B65EA" w:rsidP="005B65EA">
      <w:pPr>
        <w:pStyle w:val="20"/>
        <w:shd w:val="clear" w:color="auto" w:fill="auto"/>
        <w:spacing w:after="0"/>
        <w:ind w:left="20" w:firstLine="640"/>
        <w:jc w:val="left"/>
        <w:rPr>
          <w:rFonts w:ascii="Times New Roman" w:hAnsi="Times New Roman" w:cs="Times New Roman"/>
          <w:sz w:val="28"/>
          <w:szCs w:val="28"/>
        </w:rPr>
      </w:pPr>
      <w:r w:rsidRPr="005611F6">
        <w:rPr>
          <w:rFonts w:ascii="Times New Roman" w:hAnsi="Times New Roman" w:cs="Times New Roman"/>
          <w:sz w:val="28"/>
          <w:szCs w:val="28"/>
        </w:rPr>
        <w:t>3.9. Выводы и рекомендации</w:t>
      </w:r>
    </w:p>
    <w:p w:rsidR="005B65EA" w:rsidRPr="005611F6" w:rsidRDefault="005B65EA" w:rsidP="005B65EA">
      <w:pPr>
        <w:pStyle w:val="a4"/>
        <w:shd w:val="clear" w:color="auto" w:fill="auto"/>
        <w:spacing w:after="308"/>
        <w:ind w:left="20" w:right="20" w:firstLine="620"/>
        <w:rPr>
          <w:rFonts w:ascii="Times New Roman" w:hAnsi="Times New Roman" w:cs="Times New Roman"/>
          <w:sz w:val="28"/>
          <w:szCs w:val="28"/>
        </w:rPr>
      </w:pPr>
      <w:r w:rsidRPr="005611F6">
        <w:rPr>
          <w:rFonts w:ascii="Times New Roman" w:hAnsi="Times New Roman" w:cs="Times New Roman"/>
          <w:sz w:val="28"/>
          <w:szCs w:val="28"/>
        </w:rPr>
        <w:t>В этом разделе подводятся итоги, делаются выводы о достижении поставленных целей. Даются рекомендации по выбору района и нитки маршрута, перечень наиболее интересных природных, исторических и др. объектов. Приводится конкретная информация о познавательном и воспитательном значении похода для участников, список использованной литературы, отчетов, ресурсов Интернета и т.п.</w:t>
      </w:r>
    </w:p>
    <w:p w:rsidR="005B65EA" w:rsidRPr="005611F6" w:rsidRDefault="005B65EA" w:rsidP="005B65EA">
      <w:pPr>
        <w:pStyle w:val="20"/>
        <w:shd w:val="clear" w:color="auto" w:fill="auto"/>
        <w:spacing w:after="250" w:line="240" w:lineRule="exact"/>
        <w:rPr>
          <w:rFonts w:ascii="Times New Roman" w:hAnsi="Times New Roman" w:cs="Times New Roman"/>
          <w:sz w:val="28"/>
          <w:szCs w:val="28"/>
        </w:rPr>
      </w:pPr>
      <w:r w:rsidRPr="005611F6">
        <w:rPr>
          <w:rFonts w:ascii="Times New Roman" w:hAnsi="Times New Roman" w:cs="Times New Roman"/>
          <w:sz w:val="28"/>
          <w:szCs w:val="28"/>
        </w:rPr>
        <w:t>4.Качество оформления отчета</w:t>
      </w:r>
    </w:p>
    <w:p w:rsidR="005B65EA" w:rsidRPr="005611F6" w:rsidRDefault="005B65EA" w:rsidP="005B65EA">
      <w:pPr>
        <w:pStyle w:val="a4"/>
        <w:shd w:val="clear" w:color="auto" w:fill="auto"/>
        <w:spacing w:line="300" w:lineRule="exact"/>
        <w:ind w:left="20" w:firstLine="620"/>
        <w:rPr>
          <w:rFonts w:ascii="Times New Roman" w:hAnsi="Times New Roman" w:cs="Times New Roman"/>
          <w:sz w:val="28"/>
          <w:szCs w:val="28"/>
        </w:rPr>
      </w:pPr>
      <w:r w:rsidRPr="005611F6">
        <w:rPr>
          <w:rFonts w:ascii="Times New Roman" w:hAnsi="Times New Roman" w:cs="Times New Roman"/>
          <w:sz w:val="28"/>
          <w:szCs w:val="28"/>
        </w:rPr>
        <w:t xml:space="preserve">Отчеты представляются в электронной версии. </w:t>
      </w:r>
    </w:p>
    <w:p w:rsidR="005B65EA" w:rsidRPr="005611F6" w:rsidRDefault="005B65EA" w:rsidP="005B65EA">
      <w:pPr>
        <w:pStyle w:val="a4"/>
        <w:shd w:val="clear" w:color="auto" w:fill="auto"/>
        <w:spacing w:line="300" w:lineRule="exact"/>
        <w:ind w:left="20" w:right="20" w:firstLine="620"/>
        <w:rPr>
          <w:rFonts w:ascii="Times New Roman" w:hAnsi="Times New Roman" w:cs="Times New Roman"/>
          <w:sz w:val="28"/>
          <w:szCs w:val="28"/>
        </w:rPr>
      </w:pPr>
      <w:r w:rsidRPr="005611F6">
        <w:rPr>
          <w:rFonts w:ascii="Times New Roman" w:hAnsi="Times New Roman" w:cs="Times New Roman"/>
          <w:sz w:val="28"/>
          <w:szCs w:val="28"/>
        </w:rPr>
        <w:t xml:space="preserve">Формат электронной версии текста отчета: МS </w:t>
      </w:r>
      <w:proofErr w:type="spellStart"/>
      <w:r w:rsidRPr="005611F6">
        <w:rPr>
          <w:rFonts w:ascii="Times New Roman" w:hAnsi="Times New Roman" w:cs="Times New Roman"/>
          <w:sz w:val="28"/>
          <w:szCs w:val="28"/>
        </w:rPr>
        <w:t>Word</w:t>
      </w:r>
      <w:proofErr w:type="spellEnd"/>
      <w:r w:rsidRPr="005611F6">
        <w:rPr>
          <w:rFonts w:ascii="Times New Roman" w:hAnsi="Times New Roman" w:cs="Times New Roman"/>
          <w:sz w:val="28"/>
          <w:szCs w:val="28"/>
        </w:rPr>
        <w:t xml:space="preserve"> (любая версия), Оре</w:t>
      </w:r>
      <w:r w:rsidRPr="005611F6">
        <w:rPr>
          <w:rFonts w:ascii="Times New Roman" w:hAnsi="Times New Roman" w:cs="Times New Roman"/>
          <w:sz w:val="28"/>
          <w:szCs w:val="28"/>
          <w:lang w:val="en-US"/>
        </w:rPr>
        <w:t>n</w:t>
      </w:r>
      <w:r w:rsidRPr="005611F6">
        <w:rPr>
          <w:rFonts w:ascii="Times New Roman" w:hAnsi="Times New Roman" w:cs="Times New Roman"/>
          <w:sz w:val="28"/>
          <w:szCs w:val="28"/>
        </w:rPr>
        <w:t xml:space="preserve"> </w:t>
      </w:r>
      <w:proofErr w:type="spellStart"/>
      <w:r w:rsidRPr="005611F6">
        <w:rPr>
          <w:rFonts w:ascii="Times New Roman" w:hAnsi="Times New Roman" w:cs="Times New Roman"/>
          <w:sz w:val="28"/>
          <w:szCs w:val="28"/>
        </w:rPr>
        <w:t>Оffiсе</w:t>
      </w:r>
      <w:proofErr w:type="spellEnd"/>
      <w:r w:rsidRPr="005611F6">
        <w:rPr>
          <w:rFonts w:ascii="Times New Roman" w:hAnsi="Times New Roman" w:cs="Times New Roman"/>
          <w:sz w:val="28"/>
          <w:szCs w:val="28"/>
        </w:rPr>
        <w:t xml:space="preserve"> (любая версия), </w:t>
      </w:r>
      <w:proofErr w:type="spellStart"/>
      <w:r w:rsidRPr="005611F6">
        <w:rPr>
          <w:rFonts w:ascii="Times New Roman" w:hAnsi="Times New Roman" w:cs="Times New Roman"/>
          <w:sz w:val="28"/>
          <w:szCs w:val="28"/>
        </w:rPr>
        <w:t>рdf</w:t>
      </w:r>
      <w:proofErr w:type="spellEnd"/>
      <w:r w:rsidRPr="005611F6">
        <w:rPr>
          <w:rFonts w:ascii="Times New Roman" w:hAnsi="Times New Roman" w:cs="Times New Roman"/>
          <w:sz w:val="28"/>
          <w:szCs w:val="28"/>
        </w:rPr>
        <w:t>. Другие форматы на Конкурс не принимаются.</w:t>
      </w:r>
    </w:p>
    <w:p w:rsidR="005B65EA" w:rsidRPr="005611F6" w:rsidRDefault="005B65EA" w:rsidP="005B65EA">
      <w:pPr>
        <w:pStyle w:val="a4"/>
        <w:shd w:val="clear" w:color="auto" w:fill="auto"/>
        <w:spacing w:line="300" w:lineRule="exact"/>
        <w:ind w:left="20" w:right="20" w:firstLine="620"/>
        <w:rPr>
          <w:rFonts w:ascii="Times New Roman" w:hAnsi="Times New Roman" w:cs="Times New Roman"/>
          <w:sz w:val="28"/>
          <w:szCs w:val="28"/>
        </w:rPr>
      </w:pPr>
      <w:r w:rsidRPr="00894BE8">
        <w:rPr>
          <w:rFonts w:ascii="Times New Roman" w:hAnsi="Times New Roman" w:cs="Times New Roman"/>
          <w:sz w:val="28"/>
          <w:szCs w:val="28"/>
        </w:rPr>
        <w:t xml:space="preserve">Фотографии, схемы, фрагменты карт, вставляемые в отчеты, предварительно уменьшаются до размеров не более 700-800 пикселей по </w:t>
      </w:r>
      <w:r w:rsidRPr="00894BE8">
        <w:rPr>
          <w:rFonts w:ascii="Times New Roman" w:hAnsi="Times New Roman" w:cs="Times New Roman"/>
          <w:sz w:val="28"/>
          <w:szCs w:val="28"/>
        </w:rPr>
        <w:lastRenderedPageBreak/>
        <w:t xml:space="preserve">ширине. Размер картинок при сжатии в программе МS </w:t>
      </w:r>
      <w:proofErr w:type="spellStart"/>
      <w:r w:rsidRPr="00894BE8">
        <w:rPr>
          <w:rFonts w:ascii="Times New Roman" w:hAnsi="Times New Roman" w:cs="Times New Roman"/>
          <w:sz w:val="28"/>
          <w:szCs w:val="28"/>
        </w:rPr>
        <w:t>Word</w:t>
      </w:r>
      <w:proofErr w:type="spellEnd"/>
      <w:r w:rsidRPr="00894BE8">
        <w:rPr>
          <w:rFonts w:ascii="Times New Roman" w:hAnsi="Times New Roman" w:cs="Times New Roman"/>
          <w:sz w:val="28"/>
          <w:szCs w:val="28"/>
        </w:rPr>
        <w:t xml:space="preserve"> - «для документов».</w:t>
      </w:r>
    </w:p>
    <w:p w:rsidR="005B65EA" w:rsidRPr="005611F6" w:rsidRDefault="005B65EA" w:rsidP="00114507">
      <w:pPr>
        <w:pStyle w:val="a4"/>
        <w:shd w:val="clear" w:color="auto" w:fill="auto"/>
        <w:tabs>
          <w:tab w:val="left" w:pos="4842"/>
        </w:tabs>
        <w:spacing w:line="300" w:lineRule="exact"/>
        <w:ind w:left="20" w:firstLine="620"/>
        <w:rPr>
          <w:rFonts w:ascii="Times New Roman" w:hAnsi="Times New Roman" w:cs="Times New Roman"/>
          <w:sz w:val="28"/>
          <w:szCs w:val="28"/>
        </w:rPr>
      </w:pPr>
      <w:r w:rsidRPr="005611F6">
        <w:rPr>
          <w:rFonts w:ascii="Times New Roman" w:hAnsi="Times New Roman" w:cs="Times New Roman"/>
          <w:sz w:val="28"/>
          <w:szCs w:val="28"/>
        </w:rPr>
        <w:t xml:space="preserve">Рабочие карты – формат </w:t>
      </w:r>
      <w:proofErr w:type="spellStart"/>
      <w:r w:rsidRPr="005611F6">
        <w:rPr>
          <w:rFonts w:ascii="Times New Roman" w:hAnsi="Times New Roman" w:cs="Times New Roman"/>
          <w:sz w:val="28"/>
          <w:szCs w:val="28"/>
        </w:rPr>
        <w:t>jpg</w:t>
      </w:r>
      <w:proofErr w:type="spellEnd"/>
      <w:r w:rsidRPr="005611F6">
        <w:rPr>
          <w:rFonts w:ascii="Times New Roman" w:hAnsi="Times New Roman" w:cs="Times New Roman"/>
          <w:sz w:val="28"/>
          <w:szCs w:val="28"/>
        </w:rPr>
        <w:t xml:space="preserve">, </w:t>
      </w:r>
      <w:proofErr w:type="spellStart"/>
      <w:r w:rsidRPr="005611F6">
        <w:rPr>
          <w:rFonts w:ascii="Times New Roman" w:hAnsi="Times New Roman" w:cs="Times New Roman"/>
          <w:sz w:val="28"/>
          <w:szCs w:val="28"/>
        </w:rPr>
        <w:t>gif</w:t>
      </w:r>
      <w:proofErr w:type="spellEnd"/>
      <w:r w:rsidRPr="005611F6">
        <w:rPr>
          <w:rFonts w:ascii="Times New Roman" w:hAnsi="Times New Roman" w:cs="Times New Roman"/>
          <w:sz w:val="28"/>
          <w:szCs w:val="28"/>
        </w:rPr>
        <w:t xml:space="preserve">, </w:t>
      </w:r>
      <w:proofErr w:type="spellStart"/>
      <w:r w:rsidRPr="005611F6">
        <w:rPr>
          <w:rFonts w:ascii="Times New Roman" w:hAnsi="Times New Roman" w:cs="Times New Roman"/>
          <w:sz w:val="28"/>
          <w:szCs w:val="28"/>
        </w:rPr>
        <w:t>tiff</w:t>
      </w:r>
      <w:proofErr w:type="spellEnd"/>
      <w:r w:rsidRPr="005611F6">
        <w:rPr>
          <w:rFonts w:ascii="Times New Roman" w:hAnsi="Times New Roman" w:cs="Times New Roman"/>
          <w:sz w:val="28"/>
          <w:szCs w:val="28"/>
        </w:rPr>
        <w:t xml:space="preserve">, </w:t>
      </w:r>
      <w:proofErr w:type="spellStart"/>
      <w:r w:rsidRPr="005611F6">
        <w:rPr>
          <w:rFonts w:ascii="Times New Roman" w:hAnsi="Times New Roman" w:cs="Times New Roman"/>
          <w:sz w:val="28"/>
          <w:szCs w:val="28"/>
        </w:rPr>
        <w:t>png</w:t>
      </w:r>
      <w:proofErr w:type="spellEnd"/>
      <w:r w:rsidRPr="005611F6">
        <w:rPr>
          <w:rFonts w:ascii="Times New Roman" w:hAnsi="Times New Roman" w:cs="Times New Roman"/>
          <w:sz w:val="28"/>
          <w:szCs w:val="28"/>
        </w:rPr>
        <w:t xml:space="preserve">, </w:t>
      </w:r>
      <w:r w:rsidRPr="005611F6">
        <w:rPr>
          <w:rFonts w:ascii="Times New Roman" w:hAnsi="Times New Roman" w:cs="Times New Roman"/>
          <w:sz w:val="28"/>
          <w:szCs w:val="28"/>
          <w:lang w:val="en-US"/>
        </w:rPr>
        <w:t>pdf</w:t>
      </w:r>
      <w:r w:rsidRPr="005611F6">
        <w:rPr>
          <w:rFonts w:ascii="Times New Roman" w:hAnsi="Times New Roman" w:cs="Times New Roman"/>
          <w:sz w:val="28"/>
          <w:szCs w:val="28"/>
        </w:rPr>
        <w:t>. Другие форматы на Конкурс</w:t>
      </w:r>
      <w:r w:rsidR="00114507">
        <w:rPr>
          <w:rFonts w:ascii="Times New Roman" w:hAnsi="Times New Roman" w:cs="Times New Roman"/>
          <w:sz w:val="28"/>
          <w:szCs w:val="28"/>
        </w:rPr>
        <w:t xml:space="preserve"> </w:t>
      </w:r>
      <w:r w:rsidRPr="005611F6">
        <w:rPr>
          <w:rFonts w:ascii="Times New Roman" w:hAnsi="Times New Roman" w:cs="Times New Roman"/>
          <w:sz w:val="28"/>
          <w:szCs w:val="28"/>
        </w:rPr>
        <w:t>не принимаются. Размер соответствует оригинальной рабочей карте.</w:t>
      </w:r>
    </w:p>
    <w:p w:rsidR="005B65EA" w:rsidRPr="005611F6" w:rsidRDefault="005B65EA" w:rsidP="005B65EA">
      <w:pPr>
        <w:pStyle w:val="a4"/>
        <w:shd w:val="clear" w:color="auto" w:fill="auto"/>
        <w:spacing w:line="300" w:lineRule="exact"/>
        <w:ind w:left="20" w:firstLine="620"/>
        <w:rPr>
          <w:rFonts w:ascii="Times New Roman" w:hAnsi="Times New Roman" w:cs="Times New Roman"/>
          <w:sz w:val="28"/>
          <w:szCs w:val="28"/>
        </w:rPr>
      </w:pPr>
      <w:r w:rsidRPr="005611F6">
        <w:rPr>
          <w:rFonts w:ascii="Times New Roman" w:hAnsi="Times New Roman" w:cs="Times New Roman"/>
          <w:sz w:val="28"/>
          <w:szCs w:val="28"/>
        </w:rPr>
        <w:t>Видеофайлы и презентации в отчетах не принимаются.</w:t>
      </w:r>
    </w:p>
    <w:p w:rsidR="005B65EA" w:rsidRPr="005611F6" w:rsidRDefault="005B65EA" w:rsidP="005B65EA">
      <w:pPr>
        <w:pStyle w:val="a4"/>
        <w:shd w:val="clear" w:color="auto" w:fill="auto"/>
        <w:spacing w:line="300" w:lineRule="exact"/>
        <w:ind w:left="20" w:right="20" w:firstLine="620"/>
        <w:rPr>
          <w:rFonts w:ascii="Times New Roman" w:hAnsi="Times New Roman" w:cs="Times New Roman"/>
          <w:sz w:val="28"/>
          <w:szCs w:val="28"/>
        </w:rPr>
      </w:pPr>
      <w:r w:rsidRPr="005611F6">
        <w:rPr>
          <w:rFonts w:ascii="Times New Roman" w:hAnsi="Times New Roman" w:cs="Times New Roman"/>
          <w:sz w:val="28"/>
          <w:szCs w:val="28"/>
        </w:rPr>
        <w:t xml:space="preserve">Структура отчета: в случае, если фотографии вставляются непосредственно в техническое описание, отчет должен состоять из трех файлов: титульный лист, собственно отчет с оглавлением, рабочая карта. Если фотоальбом отчета вынесен в отдельный раздел, этот раздел отчета </w:t>
      </w:r>
      <w:r w:rsidRPr="00894BE8">
        <w:rPr>
          <w:rFonts w:ascii="Times New Roman" w:hAnsi="Times New Roman" w:cs="Times New Roman"/>
          <w:sz w:val="28"/>
          <w:szCs w:val="28"/>
        </w:rPr>
        <w:t>представляется отдельным - четвертым файлом. Фотографии должны быть</w:t>
      </w:r>
      <w:r w:rsidRPr="005611F6">
        <w:rPr>
          <w:rFonts w:ascii="Times New Roman" w:hAnsi="Times New Roman" w:cs="Times New Roman"/>
          <w:sz w:val="28"/>
          <w:szCs w:val="28"/>
        </w:rPr>
        <w:t xml:space="preserve"> пронумерованы, номера фотографий должны быть проставлены в соответствующих местах технического описания.</w:t>
      </w:r>
    </w:p>
    <w:p w:rsidR="005B65EA" w:rsidRPr="005611F6" w:rsidRDefault="005B65EA" w:rsidP="005B65EA">
      <w:pPr>
        <w:pStyle w:val="a4"/>
        <w:shd w:val="clear" w:color="auto" w:fill="auto"/>
        <w:spacing w:line="300" w:lineRule="exact"/>
        <w:ind w:left="20" w:right="20" w:firstLine="620"/>
        <w:rPr>
          <w:rFonts w:ascii="Times New Roman" w:hAnsi="Times New Roman" w:cs="Times New Roman"/>
          <w:sz w:val="28"/>
          <w:szCs w:val="28"/>
        </w:rPr>
      </w:pPr>
      <w:r w:rsidRPr="005611F6">
        <w:rPr>
          <w:rFonts w:ascii="Times New Roman" w:hAnsi="Times New Roman" w:cs="Times New Roman"/>
          <w:sz w:val="28"/>
          <w:szCs w:val="28"/>
        </w:rPr>
        <w:t xml:space="preserve">К отчету в обязательном порядке прилагается полный скан маршрутной книжки с отметками прохождения маршрута. Этот и остальные сканированные документы для отчета предоставляются в форматах – </w:t>
      </w:r>
      <w:proofErr w:type="spellStart"/>
      <w:r w:rsidRPr="005611F6">
        <w:rPr>
          <w:rFonts w:ascii="Times New Roman" w:hAnsi="Times New Roman" w:cs="Times New Roman"/>
          <w:sz w:val="28"/>
          <w:szCs w:val="28"/>
        </w:rPr>
        <w:t>jpg</w:t>
      </w:r>
      <w:proofErr w:type="spellEnd"/>
      <w:r w:rsidRPr="005611F6">
        <w:rPr>
          <w:rFonts w:ascii="Times New Roman" w:hAnsi="Times New Roman" w:cs="Times New Roman"/>
          <w:sz w:val="28"/>
          <w:szCs w:val="28"/>
        </w:rPr>
        <w:t xml:space="preserve">, </w:t>
      </w:r>
      <w:proofErr w:type="spellStart"/>
      <w:r w:rsidRPr="005611F6">
        <w:rPr>
          <w:rFonts w:ascii="Times New Roman" w:hAnsi="Times New Roman" w:cs="Times New Roman"/>
          <w:sz w:val="28"/>
          <w:szCs w:val="28"/>
        </w:rPr>
        <w:t>tiff</w:t>
      </w:r>
      <w:proofErr w:type="spellEnd"/>
      <w:r w:rsidRPr="005611F6">
        <w:rPr>
          <w:rFonts w:ascii="Times New Roman" w:hAnsi="Times New Roman" w:cs="Times New Roman"/>
          <w:sz w:val="28"/>
          <w:szCs w:val="28"/>
        </w:rPr>
        <w:t xml:space="preserve">, </w:t>
      </w:r>
      <w:proofErr w:type="spellStart"/>
      <w:r w:rsidRPr="005611F6">
        <w:rPr>
          <w:rFonts w:ascii="Times New Roman" w:hAnsi="Times New Roman" w:cs="Times New Roman"/>
          <w:sz w:val="28"/>
          <w:szCs w:val="28"/>
        </w:rPr>
        <w:t>png</w:t>
      </w:r>
      <w:proofErr w:type="spellEnd"/>
      <w:r w:rsidRPr="005611F6">
        <w:rPr>
          <w:rFonts w:ascii="Times New Roman" w:hAnsi="Times New Roman" w:cs="Times New Roman"/>
          <w:sz w:val="28"/>
          <w:szCs w:val="28"/>
        </w:rPr>
        <w:t>. Другие форматы на Конкурс не принимаются.</w:t>
      </w:r>
    </w:p>
    <w:p w:rsidR="005B65EA" w:rsidRPr="005611F6" w:rsidRDefault="005B65EA" w:rsidP="005B65EA">
      <w:pPr>
        <w:pStyle w:val="a4"/>
        <w:shd w:val="clear" w:color="auto" w:fill="auto"/>
        <w:spacing w:line="300" w:lineRule="exact"/>
        <w:ind w:left="20" w:right="20" w:firstLine="620"/>
        <w:rPr>
          <w:rFonts w:ascii="Times New Roman" w:hAnsi="Times New Roman" w:cs="Times New Roman"/>
          <w:sz w:val="28"/>
          <w:szCs w:val="28"/>
        </w:rPr>
      </w:pPr>
      <w:r w:rsidRPr="005611F6">
        <w:rPr>
          <w:rFonts w:ascii="Times New Roman" w:hAnsi="Times New Roman" w:cs="Times New Roman"/>
          <w:sz w:val="28"/>
          <w:szCs w:val="28"/>
        </w:rPr>
        <w:t>Фотографии должны быть сделаны в данном походе. Иллюстративный материал должен пояснять и подтверждать прохождение маршрута группой на определяющих участках. Фотографии должны иметь подписи, обозначения характерных ориентиров и пути группы.</w:t>
      </w:r>
    </w:p>
    <w:p w:rsidR="005B65EA" w:rsidRPr="005611F6" w:rsidRDefault="005B65EA" w:rsidP="005B65EA">
      <w:pPr>
        <w:pStyle w:val="a4"/>
        <w:shd w:val="clear" w:color="auto" w:fill="auto"/>
        <w:spacing w:line="300" w:lineRule="exact"/>
        <w:ind w:left="20" w:right="20" w:firstLine="620"/>
        <w:rPr>
          <w:rFonts w:ascii="Times New Roman" w:hAnsi="Times New Roman" w:cs="Times New Roman"/>
          <w:sz w:val="28"/>
          <w:szCs w:val="28"/>
        </w:rPr>
      </w:pPr>
      <w:r w:rsidRPr="005611F6">
        <w:rPr>
          <w:rFonts w:ascii="Times New Roman" w:hAnsi="Times New Roman" w:cs="Times New Roman"/>
          <w:sz w:val="28"/>
          <w:szCs w:val="28"/>
        </w:rPr>
        <w:t>Страницы отчета должны быть пронумерованы, отчет снабжен оглавлением, все материалы располагаться в указанной «Условиями» последовательности. Все сведения должны быть в соответствующих разделах.</w:t>
      </w:r>
    </w:p>
    <w:p w:rsidR="005B65EA" w:rsidRPr="005611F6" w:rsidRDefault="005B65EA" w:rsidP="005B65EA">
      <w:pPr>
        <w:pStyle w:val="a4"/>
        <w:shd w:val="clear" w:color="auto" w:fill="auto"/>
        <w:spacing w:line="300" w:lineRule="exact"/>
        <w:ind w:left="20" w:right="20" w:firstLine="620"/>
        <w:rPr>
          <w:rFonts w:ascii="Times New Roman" w:hAnsi="Times New Roman" w:cs="Times New Roman"/>
          <w:sz w:val="28"/>
          <w:szCs w:val="28"/>
        </w:rPr>
      </w:pPr>
    </w:p>
    <w:p w:rsidR="005B65EA" w:rsidRPr="005611F6" w:rsidRDefault="005B65EA" w:rsidP="005B65EA">
      <w:pPr>
        <w:pStyle w:val="20"/>
        <w:shd w:val="clear" w:color="auto" w:fill="auto"/>
        <w:spacing w:after="250" w:line="240" w:lineRule="exact"/>
        <w:rPr>
          <w:rFonts w:ascii="Times New Roman" w:hAnsi="Times New Roman" w:cs="Times New Roman"/>
          <w:sz w:val="28"/>
          <w:szCs w:val="28"/>
        </w:rPr>
      </w:pPr>
      <w:r w:rsidRPr="005611F6">
        <w:rPr>
          <w:rFonts w:ascii="Times New Roman" w:hAnsi="Times New Roman" w:cs="Times New Roman"/>
          <w:sz w:val="28"/>
          <w:szCs w:val="28"/>
        </w:rPr>
        <w:t>5. Порядок сдачи отчёта</w:t>
      </w:r>
    </w:p>
    <w:p w:rsidR="005B65EA" w:rsidRPr="005611F6" w:rsidRDefault="005B65EA" w:rsidP="005B65EA">
      <w:pPr>
        <w:pStyle w:val="a4"/>
        <w:shd w:val="clear" w:color="auto" w:fill="auto"/>
        <w:tabs>
          <w:tab w:val="left" w:pos="1070"/>
        </w:tabs>
        <w:spacing w:line="298" w:lineRule="exact"/>
        <w:rPr>
          <w:rFonts w:ascii="Times New Roman" w:hAnsi="Times New Roman" w:cs="Times New Roman"/>
          <w:sz w:val="28"/>
          <w:szCs w:val="28"/>
        </w:rPr>
      </w:pPr>
      <w:r w:rsidRPr="005611F6">
        <w:rPr>
          <w:rFonts w:ascii="Times New Roman" w:hAnsi="Times New Roman" w:cs="Times New Roman"/>
          <w:sz w:val="28"/>
          <w:szCs w:val="28"/>
        </w:rPr>
        <w:t>5.1. Сроки сдачи отчетов определяются Положением о Конкурсе.</w:t>
      </w:r>
    </w:p>
    <w:p w:rsidR="005B65EA" w:rsidRPr="005611F6" w:rsidRDefault="005B65EA" w:rsidP="005B65EA">
      <w:pPr>
        <w:pStyle w:val="a4"/>
        <w:shd w:val="clear" w:color="auto" w:fill="auto"/>
        <w:tabs>
          <w:tab w:val="left" w:pos="1086"/>
        </w:tabs>
        <w:spacing w:line="298" w:lineRule="exact"/>
        <w:ind w:right="20"/>
        <w:rPr>
          <w:rFonts w:ascii="Times New Roman" w:hAnsi="Times New Roman" w:cs="Times New Roman"/>
          <w:sz w:val="28"/>
          <w:szCs w:val="28"/>
        </w:rPr>
      </w:pPr>
      <w:r w:rsidRPr="005611F6">
        <w:rPr>
          <w:rFonts w:ascii="Times New Roman" w:hAnsi="Times New Roman" w:cs="Times New Roman"/>
          <w:sz w:val="28"/>
          <w:szCs w:val="28"/>
        </w:rPr>
        <w:t>5.2. Маршрутная книжка (сканированный документ) и остальные документы к отчету сдаются на Конкурс одновременно с отчетом.</w:t>
      </w:r>
    </w:p>
    <w:p w:rsidR="005B65EA" w:rsidRPr="005611F6" w:rsidRDefault="005B65EA" w:rsidP="005B65EA">
      <w:pPr>
        <w:pStyle w:val="a4"/>
        <w:shd w:val="clear" w:color="auto" w:fill="auto"/>
        <w:tabs>
          <w:tab w:val="left" w:pos="1076"/>
        </w:tabs>
        <w:spacing w:line="298" w:lineRule="exact"/>
        <w:ind w:right="20"/>
        <w:rPr>
          <w:rFonts w:ascii="Times New Roman" w:hAnsi="Times New Roman" w:cs="Times New Roman"/>
          <w:sz w:val="28"/>
          <w:szCs w:val="28"/>
        </w:rPr>
      </w:pPr>
      <w:r w:rsidRPr="005611F6">
        <w:rPr>
          <w:rFonts w:ascii="Times New Roman" w:hAnsi="Times New Roman" w:cs="Times New Roman"/>
          <w:sz w:val="28"/>
          <w:szCs w:val="28"/>
        </w:rPr>
        <w:t>5.3. Команды, сдавшие отчеты позже указанного срока и прошедшие судейство в жюри, занимают места после команд, сдавших отчеты своевременно вне зависимости от судейской оценки.</w:t>
      </w:r>
    </w:p>
    <w:p w:rsidR="005B65EA" w:rsidRPr="005611F6" w:rsidRDefault="005B65EA" w:rsidP="005B65EA">
      <w:pPr>
        <w:pStyle w:val="a4"/>
        <w:shd w:val="clear" w:color="auto" w:fill="auto"/>
        <w:tabs>
          <w:tab w:val="left" w:pos="1072"/>
        </w:tabs>
        <w:spacing w:line="298" w:lineRule="exact"/>
        <w:rPr>
          <w:rFonts w:ascii="Times New Roman" w:hAnsi="Times New Roman" w:cs="Times New Roman"/>
          <w:sz w:val="28"/>
          <w:szCs w:val="28"/>
        </w:rPr>
      </w:pPr>
      <w:r w:rsidRPr="005611F6">
        <w:rPr>
          <w:rFonts w:ascii="Times New Roman" w:hAnsi="Times New Roman" w:cs="Times New Roman"/>
          <w:sz w:val="28"/>
          <w:szCs w:val="28"/>
        </w:rPr>
        <w:t>5.4. Отчет может быть не принят к судейству в случае:</w:t>
      </w:r>
    </w:p>
    <w:p w:rsidR="005B65EA" w:rsidRPr="005611F6" w:rsidRDefault="005B65EA" w:rsidP="005B65EA">
      <w:pPr>
        <w:pStyle w:val="a4"/>
        <w:shd w:val="clear" w:color="auto" w:fill="auto"/>
        <w:tabs>
          <w:tab w:val="left" w:pos="786"/>
        </w:tabs>
        <w:spacing w:line="298" w:lineRule="exact"/>
        <w:rPr>
          <w:rFonts w:ascii="Times New Roman" w:hAnsi="Times New Roman" w:cs="Times New Roman"/>
          <w:sz w:val="28"/>
          <w:szCs w:val="28"/>
        </w:rPr>
      </w:pPr>
      <w:r w:rsidRPr="005611F6">
        <w:rPr>
          <w:rFonts w:ascii="Times New Roman" w:hAnsi="Times New Roman" w:cs="Times New Roman"/>
          <w:sz w:val="28"/>
          <w:szCs w:val="28"/>
        </w:rPr>
        <w:t>-отсутствия сканированных маршрутных документов;</w:t>
      </w:r>
    </w:p>
    <w:p w:rsidR="005B65EA" w:rsidRPr="005611F6" w:rsidRDefault="005B65EA" w:rsidP="005B65EA">
      <w:pPr>
        <w:pStyle w:val="a4"/>
        <w:shd w:val="clear" w:color="auto" w:fill="auto"/>
        <w:tabs>
          <w:tab w:val="left" w:pos="788"/>
        </w:tabs>
        <w:spacing w:line="298" w:lineRule="exact"/>
        <w:ind w:right="20"/>
        <w:rPr>
          <w:rFonts w:ascii="Times New Roman" w:hAnsi="Times New Roman" w:cs="Times New Roman"/>
          <w:sz w:val="28"/>
          <w:szCs w:val="28"/>
        </w:rPr>
      </w:pPr>
      <w:r w:rsidRPr="005611F6">
        <w:rPr>
          <w:rFonts w:ascii="Times New Roman" w:hAnsi="Times New Roman" w:cs="Times New Roman"/>
          <w:sz w:val="28"/>
          <w:szCs w:val="28"/>
        </w:rPr>
        <w:t>-отсутствия одного из разделов отчета: «Техническое описание», «Картографический материал», «Фотоматериалы».</w:t>
      </w:r>
    </w:p>
    <w:p w:rsidR="005B65EA" w:rsidRPr="005611F6" w:rsidRDefault="005B65EA" w:rsidP="005B65EA">
      <w:pPr>
        <w:pStyle w:val="a4"/>
        <w:shd w:val="clear" w:color="auto" w:fill="auto"/>
        <w:tabs>
          <w:tab w:val="left" w:pos="789"/>
        </w:tabs>
        <w:spacing w:line="298" w:lineRule="exact"/>
        <w:rPr>
          <w:rFonts w:ascii="Times New Roman" w:hAnsi="Times New Roman" w:cs="Times New Roman"/>
          <w:sz w:val="28"/>
          <w:szCs w:val="28"/>
        </w:rPr>
      </w:pPr>
      <w:r w:rsidRPr="005611F6">
        <w:rPr>
          <w:rFonts w:ascii="Times New Roman" w:hAnsi="Times New Roman" w:cs="Times New Roman"/>
          <w:sz w:val="28"/>
          <w:szCs w:val="28"/>
        </w:rPr>
        <w:t>-отсутствие сканированного титульного листа, заверенного выпускающей МКК;</w:t>
      </w:r>
    </w:p>
    <w:p w:rsidR="005B65EA" w:rsidRPr="005611F6" w:rsidRDefault="005B65EA" w:rsidP="005B65EA">
      <w:pPr>
        <w:pStyle w:val="a4"/>
        <w:shd w:val="clear" w:color="auto" w:fill="auto"/>
        <w:tabs>
          <w:tab w:val="left" w:pos="786"/>
        </w:tabs>
        <w:spacing w:line="298" w:lineRule="exact"/>
        <w:ind w:right="20"/>
        <w:rPr>
          <w:rFonts w:ascii="Times New Roman" w:hAnsi="Times New Roman" w:cs="Times New Roman"/>
          <w:sz w:val="28"/>
          <w:szCs w:val="28"/>
        </w:rPr>
      </w:pPr>
      <w:r w:rsidRPr="00894BE8">
        <w:rPr>
          <w:rFonts w:ascii="Times New Roman" w:hAnsi="Times New Roman" w:cs="Times New Roman"/>
          <w:sz w:val="28"/>
          <w:szCs w:val="28"/>
        </w:rPr>
        <w:t>-весь отчет или отдельные разделы его не открываются на судейском компьютере, картографический материал, фотоматериалы не дают</w:t>
      </w:r>
      <w:r w:rsidRPr="005611F6">
        <w:rPr>
          <w:rFonts w:ascii="Times New Roman" w:hAnsi="Times New Roman" w:cs="Times New Roman"/>
          <w:sz w:val="28"/>
          <w:szCs w:val="28"/>
        </w:rPr>
        <w:t xml:space="preserve"> необходимого представления о параметрах и прохождении маршрута.</w:t>
      </w:r>
    </w:p>
    <w:p w:rsidR="005B65EA" w:rsidRPr="005611F6" w:rsidRDefault="005B65EA" w:rsidP="005B65EA">
      <w:pPr>
        <w:pStyle w:val="a4"/>
        <w:shd w:val="clear" w:color="auto" w:fill="auto"/>
        <w:tabs>
          <w:tab w:val="left" w:pos="1076"/>
        </w:tabs>
        <w:spacing w:after="286" w:line="298" w:lineRule="exact"/>
        <w:ind w:right="20"/>
        <w:rPr>
          <w:rFonts w:ascii="Times New Roman" w:hAnsi="Times New Roman" w:cs="Times New Roman"/>
          <w:sz w:val="28"/>
          <w:szCs w:val="28"/>
        </w:rPr>
      </w:pPr>
      <w:r w:rsidRPr="005611F6">
        <w:rPr>
          <w:rFonts w:ascii="Times New Roman" w:hAnsi="Times New Roman" w:cs="Times New Roman"/>
          <w:sz w:val="28"/>
          <w:szCs w:val="28"/>
        </w:rPr>
        <w:t>5.5.В случае представления в отчете недостоверных сведений или, если техническое описание и фотографии не подтверждают прохождение группой маршрута, такой отчет снимается с судейства.</w:t>
      </w:r>
    </w:p>
    <w:p w:rsidR="003D3316" w:rsidRDefault="003D3316" w:rsidP="005B65EA">
      <w:pPr>
        <w:pStyle w:val="20"/>
        <w:shd w:val="clear" w:color="auto" w:fill="auto"/>
        <w:spacing w:after="250" w:line="240" w:lineRule="exact"/>
        <w:rPr>
          <w:rFonts w:ascii="Times New Roman" w:hAnsi="Times New Roman" w:cs="Times New Roman"/>
          <w:sz w:val="28"/>
          <w:szCs w:val="28"/>
        </w:rPr>
      </w:pPr>
    </w:p>
    <w:p w:rsidR="003D3316" w:rsidRDefault="003D3316" w:rsidP="005B65EA">
      <w:pPr>
        <w:pStyle w:val="20"/>
        <w:shd w:val="clear" w:color="auto" w:fill="auto"/>
        <w:spacing w:after="250" w:line="240" w:lineRule="exact"/>
        <w:rPr>
          <w:rFonts w:ascii="Times New Roman" w:hAnsi="Times New Roman" w:cs="Times New Roman"/>
          <w:sz w:val="28"/>
          <w:szCs w:val="28"/>
        </w:rPr>
      </w:pPr>
    </w:p>
    <w:p w:rsidR="005B65EA" w:rsidRPr="005611F6" w:rsidRDefault="005B65EA" w:rsidP="005B65EA">
      <w:pPr>
        <w:pStyle w:val="20"/>
        <w:shd w:val="clear" w:color="auto" w:fill="auto"/>
        <w:spacing w:after="250" w:line="240" w:lineRule="exact"/>
        <w:rPr>
          <w:rFonts w:ascii="Times New Roman" w:hAnsi="Times New Roman" w:cs="Times New Roman"/>
          <w:sz w:val="28"/>
          <w:szCs w:val="28"/>
        </w:rPr>
      </w:pPr>
      <w:r w:rsidRPr="005611F6">
        <w:rPr>
          <w:rFonts w:ascii="Times New Roman" w:hAnsi="Times New Roman" w:cs="Times New Roman"/>
          <w:sz w:val="28"/>
          <w:szCs w:val="28"/>
        </w:rPr>
        <w:t>6. Определение результатов</w:t>
      </w:r>
    </w:p>
    <w:p w:rsidR="005B65EA" w:rsidRPr="005611F6" w:rsidRDefault="00114507" w:rsidP="005B65EA">
      <w:pPr>
        <w:pStyle w:val="a4"/>
        <w:shd w:val="clear" w:color="auto" w:fill="auto"/>
        <w:tabs>
          <w:tab w:val="left" w:pos="1076"/>
        </w:tabs>
        <w:spacing w:line="302" w:lineRule="exact"/>
        <w:ind w:right="20"/>
        <w:rPr>
          <w:rFonts w:ascii="Times New Roman" w:hAnsi="Times New Roman" w:cs="Times New Roman"/>
          <w:sz w:val="28"/>
          <w:szCs w:val="28"/>
        </w:rPr>
      </w:pPr>
      <w:r>
        <w:rPr>
          <w:rFonts w:ascii="Times New Roman" w:hAnsi="Times New Roman" w:cs="Times New Roman"/>
          <w:sz w:val="28"/>
          <w:szCs w:val="28"/>
        </w:rPr>
        <w:lastRenderedPageBreak/>
        <w:t>6.1. Победитель</w:t>
      </w:r>
      <w:r w:rsidR="005B65EA" w:rsidRPr="00894BE8">
        <w:rPr>
          <w:rFonts w:ascii="Times New Roman" w:hAnsi="Times New Roman" w:cs="Times New Roman"/>
          <w:sz w:val="28"/>
          <w:szCs w:val="28"/>
        </w:rPr>
        <w:t xml:space="preserve"> Конкурса определяется по наибольшей сумме баллов, полученных за «Выполнение маршрута зачетного похода», «Письменного отчета о походе», «Премиальных баллов»</w:t>
      </w:r>
      <w:r w:rsidR="00904B5D">
        <w:rPr>
          <w:rFonts w:ascii="Times New Roman" w:hAnsi="Times New Roman" w:cs="Times New Roman"/>
          <w:sz w:val="28"/>
          <w:szCs w:val="28"/>
        </w:rPr>
        <w:t xml:space="preserve"> минус штрафные баллы</w:t>
      </w:r>
      <w:r w:rsidR="005B65EA" w:rsidRPr="00894BE8">
        <w:rPr>
          <w:rFonts w:ascii="Times New Roman" w:hAnsi="Times New Roman" w:cs="Times New Roman"/>
          <w:sz w:val="28"/>
          <w:szCs w:val="28"/>
        </w:rPr>
        <w:t>.</w:t>
      </w:r>
    </w:p>
    <w:p w:rsidR="005B65EA" w:rsidRPr="005611F6" w:rsidRDefault="005B65EA" w:rsidP="005B65EA">
      <w:pPr>
        <w:pStyle w:val="a4"/>
        <w:shd w:val="clear" w:color="auto" w:fill="auto"/>
        <w:tabs>
          <w:tab w:val="left" w:pos="1066"/>
        </w:tabs>
        <w:spacing w:line="302" w:lineRule="exact"/>
        <w:ind w:right="20"/>
        <w:rPr>
          <w:rFonts w:ascii="Times New Roman" w:hAnsi="Times New Roman" w:cs="Times New Roman"/>
          <w:sz w:val="28"/>
          <w:szCs w:val="28"/>
        </w:rPr>
      </w:pPr>
      <w:r w:rsidRPr="005611F6">
        <w:rPr>
          <w:rFonts w:ascii="Times New Roman" w:hAnsi="Times New Roman" w:cs="Times New Roman"/>
          <w:sz w:val="28"/>
          <w:szCs w:val="28"/>
        </w:rPr>
        <w:t>6.2. Если жюри установит, что фактически пройденный маршрут не соответствует заявленной категории сложности, то команда занимает место после команд, прошедших маршрут, соответствующий заявленной категории сложности.</w:t>
      </w:r>
    </w:p>
    <w:p w:rsidR="005B65EA" w:rsidRPr="005611F6" w:rsidRDefault="005B65EA" w:rsidP="005B65EA">
      <w:pPr>
        <w:pStyle w:val="a4"/>
        <w:shd w:val="clear" w:color="auto" w:fill="auto"/>
        <w:tabs>
          <w:tab w:val="left" w:pos="1069"/>
        </w:tabs>
        <w:spacing w:line="302" w:lineRule="exact"/>
        <w:ind w:right="20"/>
        <w:rPr>
          <w:rFonts w:ascii="Times New Roman" w:hAnsi="Times New Roman" w:cs="Times New Roman"/>
          <w:sz w:val="28"/>
          <w:szCs w:val="28"/>
        </w:rPr>
      </w:pPr>
      <w:r w:rsidRPr="005611F6">
        <w:rPr>
          <w:rFonts w:ascii="Times New Roman" w:hAnsi="Times New Roman" w:cs="Times New Roman"/>
          <w:sz w:val="28"/>
          <w:szCs w:val="28"/>
        </w:rPr>
        <w:t>6.3.В случае грубого нарушения техники безопасности, нормативных документов во время проведения туристского похода жюри имеет право снять команду с Конкурса.</w:t>
      </w: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Default="005B65EA" w:rsidP="005B65EA">
      <w:pPr>
        <w:pStyle w:val="a4"/>
        <w:shd w:val="clear" w:color="auto" w:fill="auto"/>
        <w:tabs>
          <w:tab w:val="left" w:pos="1069"/>
        </w:tabs>
        <w:spacing w:line="302" w:lineRule="exact"/>
        <w:ind w:right="20"/>
        <w:rPr>
          <w:rFonts w:ascii="Times New Roman" w:hAnsi="Times New Roman" w:cs="Times New Roman"/>
          <w:sz w:val="28"/>
          <w:szCs w:val="28"/>
        </w:rPr>
      </w:pPr>
    </w:p>
    <w:p w:rsidR="003D3316" w:rsidRDefault="003D3316" w:rsidP="005B65EA">
      <w:pPr>
        <w:pStyle w:val="a4"/>
        <w:shd w:val="clear" w:color="auto" w:fill="auto"/>
        <w:tabs>
          <w:tab w:val="left" w:pos="1069"/>
        </w:tabs>
        <w:spacing w:line="302" w:lineRule="exact"/>
        <w:ind w:right="20"/>
        <w:rPr>
          <w:rFonts w:ascii="Times New Roman" w:hAnsi="Times New Roman" w:cs="Times New Roman"/>
          <w:sz w:val="28"/>
          <w:szCs w:val="28"/>
        </w:rPr>
      </w:pPr>
    </w:p>
    <w:p w:rsidR="003D3316" w:rsidRDefault="003D3316" w:rsidP="005B65EA">
      <w:pPr>
        <w:pStyle w:val="a4"/>
        <w:shd w:val="clear" w:color="auto" w:fill="auto"/>
        <w:tabs>
          <w:tab w:val="left" w:pos="1069"/>
        </w:tabs>
        <w:spacing w:line="302" w:lineRule="exact"/>
        <w:ind w:right="20"/>
        <w:rPr>
          <w:rFonts w:ascii="Times New Roman" w:hAnsi="Times New Roman" w:cs="Times New Roman"/>
          <w:sz w:val="28"/>
          <w:szCs w:val="28"/>
        </w:rPr>
      </w:pPr>
    </w:p>
    <w:p w:rsidR="003D3316" w:rsidRDefault="003D3316" w:rsidP="005B65EA">
      <w:pPr>
        <w:pStyle w:val="a4"/>
        <w:shd w:val="clear" w:color="auto" w:fill="auto"/>
        <w:tabs>
          <w:tab w:val="left" w:pos="1069"/>
        </w:tabs>
        <w:spacing w:line="302" w:lineRule="exact"/>
        <w:ind w:right="20"/>
        <w:rPr>
          <w:rFonts w:ascii="Times New Roman" w:hAnsi="Times New Roman" w:cs="Times New Roman"/>
          <w:sz w:val="28"/>
          <w:szCs w:val="28"/>
        </w:rPr>
      </w:pPr>
    </w:p>
    <w:p w:rsidR="003D3316" w:rsidRDefault="003D3316" w:rsidP="005B65EA">
      <w:pPr>
        <w:pStyle w:val="a4"/>
        <w:shd w:val="clear" w:color="auto" w:fill="auto"/>
        <w:tabs>
          <w:tab w:val="left" w:pos="1069"/>
        </w:tabs>
        <w:spacing w:line="302" w:lineRule="exact"/>
        <w:ind w:right="20"/>
        <w:rPr>
          <w:rFonts w:ascii="Times New Roman" w:hAnsi="Times New Roman" w:cs="Times New Roman"/>
          <w:sz w:val="28"/>
          <w:szCs w:val="28"/>
        </w:rPr>
      </w:pPr>
    </w:p>
    <w:p w:rsidR="003D3316" w:rsidRDefault="003D3316" w:rsidP="005B65EA">
      <w:pPr>
        <w:pStyle w:val="a4"/>
        <w:shd w:val="clear" w:color="auto" w:fill="auto"/>
        <w:tabs>
          <w:tab w:val="left" w:pos="1069"/>
        </w:tabs>
        <w:spacing w:line="302" w:lineRule="exact"/>
        <w:ind w:right="20"/>
        <w:rPr>
          <w:rFonts w:ascii="Times New Roman" w:hAnsi="Times New Roman" w:cs="Times New Roman"/>
          <w:sz w:val="28"/>
          <w:szCs w:val="28"/>
        </w:rPr>
      </w:pPr>
    </w:p>
    <w:p w:rsidR="003D3316" w:rsidRDefault="003D3316" w:rsidP="005B65EA">
      <w:pPr>
        <w:pStyle w:val="a4"/>
        <w:shd w:val="clear" w:color="auto" w:fill="auto"/>
        <w:tabs>
          <w:tab w:val="left" w:pos="1069"/>
        </w:tabs>
        <w:spacing w:line="302" w:lineRule="exact"/>
        <w:ind w:right="20"/>
        <w:rPr>
          <w:rFonts w:ascii="Times New Roman" w:hAnsi="Times New Roman" w:cs="Times New Roman"/>
          <w:sz w:val="28"/>
          <w:szCs w:val="28"/>
        </w:rPr>
      </w:pPr>
    </w:p>
    <w:p w:rsidR="003D3316" w:rsidRDefault="003D3316" w:rsidP="005B65EA">
      <w:pPr>
        <w:pStyle w:val="a4"/>
        <w:shd w:val="clear" w:color="auto" w:fill="auto"/>
        <w:tabs>
          <w:tab w:val="left" w:pos="1069"/>
        </w:tabs>
        <w:spacing w:line="302" w:lineRule="exact"/>
        <w:ind w:right="20"/>
        <w:rPr>
          <w:rFonts w:ascii="Times New Roman" w:hAnsi="Times New Roman" w:cs="Times New Roman"/>
          <w:sz w:val="28"/>
          <w:szCs w:val="28"/>
        </w:rPr>
      </w:pPr>
    </w:p>
    <w:p w:rsidR="003D3316" w:rsidRDefault="003D3316" w:rsidP="005B65EA">
      <w:pPr>
        <w:pStyle w:val="a4"/>
        <w:shd w:val="clear" w:color="auto" w:fill="auto"/>
        <w:tabs>
          <w:tab w:val="left" w:pos="1069"/>
        </w:tabs>
        <w:spacing w:line="302" w:lineRule="exact"/>
        <w:ind w:right="20"/>
        <w:rPr>
          <w:rFonts w:ascii="Times New Roman" w:hAnsi="Times New Roman" w:cs="Times New Roman"/>
          <w:sz w:val="28"/>
          <w:szCs w:val="28"/>
        </w:rPr>
      </w:pPr>
    </w:p>
    <w:p w:rsidR="003D3316" w:rsidRDefault="003D3316" w:rsidP="005B65EA">
      <w:pPr>
        <w:pStyle w:val="a4"/>
        <w:shd w:val="clear" w:color="auto" w:fill="auto"/>
        <w:tabs>
          <w:tab w:val="left" w:pos="1069"/>
        </w:tabs>
        <w:spacing w:line="302" w:lineRule="exact"/>
        <w:ind w:right="20"/>
        <w:rPr>
          <w:rFonts w:ascii="Times New Roman" w:hAnsi="Times New Roman" w:cs="Times New Roman"/>
          <w:sz w:val="28"/>
          <w:szCs w:val="28"/>
        </w:rPr>
      </w:pPr>
    </w:p>
    <w:p w:rsidR="003D3316" w:rsidRDefault="003D3316" w:rsidP="005B65EA">
      <w:pPr>
        <w:pStyle w:val="a4"/>
        <w:shd w:val="clear" w:color="auto" w:fill="auto"/>
        <w:tabs>
          <w:tab w:val="left" w:pos="1069"/>
        </w:tabs>
        <w:spacing w:line="302" w:lineRule="exact"/>
        <w:ind w:right="20"/>
        <w:rPr>
          <w:rFonts w:ascii="Times New Roman" w:hAnsi="Times New Roman" w:cs="Times New Roman"/>
          <w:sz w:val="28"/>
          <w:szCs w:val="28"/>
        </w:rPr>
      </w:pPr>
    </w:p>
    <w:p w:rsidR="003D3316" w:rsidRDefault="003D3316" w:rsidP="005B65EA">
      <w:pPr>
        <w:pStyle w:val="a4"/>
        <w:shd w:val="clear" w:color="auto" w:fill="auto"/>
        <w:tabs>
          <w:tab w:val="left" w:pos="1069"/>
        </w:tabs>
        <w:spacing w:line="302" w:lineRule="exact"/>
        <w:ind w:right="20"/>
        <w:rPr>
          <w:rFonts w:ascii="Times New Roman" w:hAnsi="Times New Roman" w:cs="Times New Roman"/>
          <w:sz w:val="28"/>
          <w:szCs w:val="28"/>
        </w:rPr>
      </w:pPr>
    </w:p>
    <w:p w:rsidR="003D3316" w:rsidRDefault="003D3316" w:rsidP="005B65EA">
      <w:pPr>
        <w:pStyle w:val="a4"/>
        <w:shd w:val="clear" w:color="auto" w:fill="auto"/>
        <w:tabs>
          <w:tab w:val="left" w:pos="1069"/>
        </w:tabs>
        <w:spacing w:line="302" w:lineRule="exact"/>
        <w:ind w:right="20"/>
        <w:rPr>
          <w:rFonts w:ascii="Times New Roman" w:hAnsi="Times New Roman" w:cs="Times New Roman"/>
          <w:sz w:val="28"/>
          <w:szCs w:val="28"/>
        </w:rPr>
      </w:pPr>
    </w:p>
    <w:p w:rsidR="003D3316" w:rsidRDefault="003D3316" w:rsidP="005B65EA">
      <w:pPr>
        <w:pStyle w:val="a4"/>
        <w:shd w:val="clear" w:color="auto" w:fill="auto"/>
        <w:tabs>
          <w:tab w:val="left" w:pos="1069"/>
        </w:tabs>
        <w:spacing w:line="302" w:lineRule="exact"/>
        <w:ind w:right="20"/>
        <w:rPr>
          <w:rFonts w:ascii="Times New Roman" w:hAnsi="Times New Roman" w:cs="Times New Roman"/>
          <w:sz w:val="28"/>
          <w:szCs w:val="28"/>
        </w:rPr>
      </w:pPr>
    </w:p>
    <w:p w:rsidR="003D3316" w:rsidRDefault="003D3316" w:rsidP="005B65EA">
      <w:pPr>
        <w:pStyle w:val="a4"/>
        <w:shd w:val="clear" w:color="auto" w:fill="auto"/>
        <w:tabs>
          <w:tab w:val="left" w:pos="1069"/>
        </w:tabs>
        <w:spacing w:line="302" w:lineRule="exact"/>
        <w:ind w:right="20"/>
        <w:rPr>
          <w:rFonts w:ascii="Times New Roman" w:hAnsi="Times New Roman" w:cs="Times New Roman"/>
          <w:sz w:val="28"/>
          <w:szCs w:val="28"/>
        </w:rPr>
      </w:pPr>
    </w:p>
    <w:p w:rsidR="003D3316" w:rsidRPr="005611F6" w:rsidRDefault="003D3316" w:rsidP="005B65EA">
      <w:pPr>
        <w:pStyle w:val="a4"/>
        <w:shd w:val="clear" w:color="auto" w:fill="auto"/>
        <w:tabs>
          <w:tab w:val="left" w:pos="1069"/>
        </w:tabs>
        <w:spacing w:line="302" w:lineRule="exact"/>
        <w:ind w:right="20"/>
        <w:rPr>
          <w:rFonts w:ascii="Times New Roman" w:hAnsi="Times New Roman" w:cs="Times New Roman"/>
          <w:sz w:val="28"/>
          <w:szCs w:val="28"/>
        </w:rPr>
      </w:pPr>
    </w:p>
    <w:tbl>
      <w:tblPr>
        <w:tblpPr w:leftFromText="180" w:rightFromText="180" w:vertAnchor="text" w:horzAnchor="margin" w:tblpY="1276"/>
        <w:tblW w:w="0" w:type="auto"/>
        <w:tblLayout w:type="fixed"/>
        <w:tblCellMar>
          <w:left w:w="0" w:type="dxa"/>
          <w:right w:w="0" w:type="dxa"/>
        </w:tblCellMar>
        <w:tblLook w:val="0000" w:firstRow="0" w:lastRow="0" w:firstColumn="0" w:lastColumn="0" w:noHBand="0" w:noVBand="0"/>
      </w:tblPr>
      <w:tblGrid>
        <w:gridCol w:w="7666"/>
        <w:gridCol w:w="1138"/>
      </w:tblGrid>
      <w:tr w:rsidR="005B65EA" w:rsidRPr="005611F6" w:rsidTr="00DA3D2A">
        <w:trPr>
          <w:trHeight w:val="322"/>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20"/>
              <w:shd w:val="clear" w:color="auto" w:fill="auto"/>
              <w:spacing w:line="240" w:lineRule="auto"/>
              <w:ind w:left="137" w:right="158"/>
              <w:rPr>
                <w:rFonts w:ascii="Times New Roman" w:hAnsi="Times New Roman" w:cs="Times New Roman"/>
                <w:sz w:val="28"/>
                <w:szCs w:val="28"/>
                <w:lang w:eastAsia="ru-RU"/>
              </w:rPr>
            </w:pPr>
            <w:r w:rsidRPr="005611F6">
              <w:rPr>
                <w:rFonts w:ascii="Times New Roman" w:hAnsi="Times New Roman" w:cs="Times New Roman"/>
                <w:sz w:val="28"/>
                <w:szCs w:val="28"/>
                <w:lang w:eastAsia="ru-RU"/>
              </w:rPr>
              <w:lastRenderedPageBreak/>
              <w:t>выполнение маршрута похода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20"/>
              <w:shd w:val="clear" w:color="auto" w:fill="auto"/>
              <w:spacing w:line="240" w:lineRule="auto"/>
              <w:ind w:left="100"/>
              <w:jc w:val="left"/>
              <w:rPr>
                <w:rFonts w:ascii="Times New Roman" w:hAnsi="Times New Roman" w:cs="Times New Roman"/>
                <w:sz w:val="28"/>
                <w:szCs w:val="28"/>
                <w:lang w:eastAsia="ru-RU"/>
              </w:rPr>
            </w:pPr>
          </w:p>
        </w:tc>
      </w:tr>
      <w:tr w:rsidR="005B65EA" w:rsidRPr="005611F6" w:rsidTr="00DA3D2A">
        <w:trPr>
          <w:trHeight w:val="302"/>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40" w:lineRule="auto"/>
              <w:ind w:left="137" w:right="158"/>
              <w:rPr>
                <w:rFonts w:ascii="Times New Roman" w:hAnsi="Times New Roman" w:cs="Times New Roman"/>
                <w:sz w:val="28"/>
                <w:szCs w:val="28"/>
                <w:lang w:eastAsia="ru-RU"/>
              </w:rPr>
            </w:pPr>
            <w:r w:rsidRPr="005611F6">
              <w:rPr>
                <w:rFonts w:ascii="Times New Roman" w:hAnsi="Times New Roman" w:cs="Times New Roman"/>
                <w:sz w:val="28"/>
                <w:szCs w:val="28"/>
                <w:lang w:eastAsia="ru-RU"/>
              </w:rPr>
              <w:t>Тактическая грамотность построения и прохождения маршрута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B65EA" w:rsidRPr="00894BE8" w:rsidRDefault="005B65EA" w:rsidP="00DA3D2A">
            <w:pPr>
              <w:pStyle w:val="a4"/>
              <w:shd w:val="clear" w:color="auto" w:fill="auto"/>
              <w:spacing w:line="240" w:lineRule="auto"/>
              <w:ind w:left="100"/>
              <w:jc w:val="left"/>
              <w:rPr>
                <w:rFonts w:ascii="Times New Roman" w:hAnsi="Times New Roman" w:cs="Times New Roman"/>
                <w:sz w:val="28"/>
                <w:szCs w:val="28"/>
                <w:lang w:eastAsia="ru-RU"/>
              </w:rPr>
            </w:pPr>
            <w:r w:rsidRPr="00894BE8">
              <w:rPr>
                <w:rFonts w:ascii="Times New Roman" w:hAnsi="Times New Roman" w:cs="Times New Roman"/>
                <w:sz w:val="28"/>
                <w:szCs w:val="28"/>
                <w:lang w:eastAsia="ru-RU"/>
              </w:rPr>
              <w:t>0...5</w:t>
            </w:r>
          </w:p>
        </w:tc>
      </w:tr>
      <w:tr w:rsidR="005B65EA" w:rsidRPr="005611F6" w:rsidTr="00DA3D2A">
        <w:trPr>
          <w:trHeight w:val="302"/>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40" w:lineRule="auto"/>
              <w:ind w:left="137" w:right="158"/>
              <w:rPr>
                <w:rFonts w:ascii="Times New Roman" w:hAnsi="Times New Roman" w:cs="Times New Roman"/>
                <w:sz w:val="28"/>
                <w:szCs w:val="28"/>
                <w:lang w:eastAsia="ru-RU"/>
              </w:rPr>
            </w:pPr>
            <w:r w:rsidRPr="005611F6">
              <w:rPr>
                <w:rFonts w:ascii="Times New Roman" w:hAnsi="Times New Roman" w:cs="Times New Roman"/>
                <w:sz w:val="28"/>
                <w:szCs w:val="28"/>
                <w:lang w:eastAsia="ru-RU"/>
              </w:rPr>
              <w:t>Техничность прохождения маршрута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B65EA" w:rsidRPr="00894BE8" w:rsidRDefault="005B65EA" w:rsidP="00DA3D2A">
            <w:pPr>
              <w:pStyle w:val="a4"/>
              <w:shd w:val="clear" w:color="auto" w:fill="auto"/>
              <w:spacing w:line="240" w:lineRule="auto"/>
              <w:ind w:left="100"/>
              <w:jc w:val="left"/>
              <w:rPr>
                <w:rFonts w:ascii="Times New Roman" w:hAnsi="Times New Roman" w:cs="Times New Roman"/>
                <w:sz w:val="28"/>
                <w:szCs w:val="28"/>
                <w:lang w:eastAsia="ru-RU"/>
              </w:rPr>
            </w:pPr>
            <w:r w:rsidRPr="00894BE8">
              <w:rPr>
                <w:rFonts w:ascii="Times New Roman" w:hAnsi="Times New Roman" w:cs="Times New Roman"/>
                <w:sz w:val="28"/>
                <w:szCs w:val="28"/>
                <w:lang w:eastAsia="ru-RU"/>
              </w:rPr>
              <w:t>0...5</w:t>
            </w:r>
          </w:p>
        </w:tc>
      </w:tr>
      <w:tr w:rsidR="005B65EA" w:rsidRPr="005611F6" w:rsidTr="00DA3D2A">
        <w:trPr>
          <w:trHeight w:val="302"/>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40" w:lineRule="auto"/>
              <w:ind w:left="137" w:right="158"/>
              <w:rPr>
                <w:rFonts w:ascii="Times New Roman" w:hAnsi="Times New Roman" w:cs="Times New Roman"/>
                <w:sz w:val="28"/>
                <w:szCs w:val="28"/>
                <w:lang w:eastAsia="ru-RU"/>
              </w:rPr>
            </w:pPr>
            <w:r w:rsidRPr="005611F6">
              <w:rPr>
                <w:rFonts w:ascii="Times New Roman" w:hAnsi="Times New Roman" w:cs="Times New Roman"/>
                <w:sz w:val="28"/>
                <w:szCs w:val="28"/>
                <w:lang w:eastAsia="ru-RU"/>
              </w:rPr>
              <w:t>Безопасность прохождения маршрута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B65EA" w:rsidRPr="00894BE8" w:rsidRDefault="005B65EA" w:rsidP="00DA3D2A">
            <w:pPr>
              <w:pStyle w:val="a4"/>
              <w:shd w:val="clear" w:color="auto" w:fill="auto"/>
              <w:spacing w:line="240" w:lineRule="auto"/>
              <w:ind w:left="100"/>
              <w:jc w:val="left"/>
              <w:rPr>
                <w:rFonts w:ascii="Times New Roman" w:hAnsi="Times New Roman" w:cs="Times New Roman"/>
                <w:sz w:val="28"/>
                <w:szCs w:val="28"/>
                <w:lang w:eastAsia="ru-RU"/>
              </w:rPr>
            </w:pPr>
            <w:r w:rsidRPr="00894BE8">
              <w:rPr>
                <w:rFonts w:ascii="Times New Roman" w:hAnsi="Times New Roman" w:cs="Times New Roman"/>
                <w:sz w:val="28"/>
                <w:szCs w:val="28"/>
                <w:lang w:eastAsia="ru-RU"/>
              </w:rPr>
              <w:t>от 5 и до снятия</w:t>
            </w:r>
          </w:p>
        </w:tc>
      </w:tr>
      <w:tr w:rsidR="005B65EA" w:rsidRPr="005611F6" w:rsidTr="00DA3D2A">
        <w:trPr>
          <w:trHeight w:val="307"/>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40" w:lineRule="auto"/>
              <w:ind w:left="137" w:right="158"/>
              <w:rPr>
                <w:rFonts w:ascii="Times New Roman" w:hAnsi="Times New Roman" w:cs="Times New Roman"/>
                <w:sz w:val="28"/>
                <w:szCs w:val="28"/>
                <w:lang w:eastAsia="ru-RU"/>
              </w:rPr>
            </w:pPr>
            <w:r w:rsidRPr="005611F6">
              <w:rPr>
                <w:rFonts w:ascii="Times New Roman" w:hAnsi="Times New Roman" w:cs="Times New Roman"/>
                <w:sz w:val="28"/>
                <w:szCs w:val="28"/>
                <w:lang w:eastAsia="ru-RU"/>
              </w:rPr>
              <w:t>Сложность и напряженность маршрута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B65EA" w:rsidRPr="00894BE8" w:rsidRDefault="005B65EA" w:rsidP="00DA3D2A">
            <w:pPr>
              <w:pStyle w:val="a4"/>
              <w:shd w:val="clear" w:color="auto" w:fill="auto"/>
              <w:spacing w:line="240" w:lineRule="auto"/>
              <w:ind w:left="100"/>
              <w:jc w:val="left"/>
              <w:rPr>
                <w:rFonts w:ascii="Times New Roman" w:hAnsi="Times New Roman" w:cs="Times New Roman"/>
                <w:sz w:val="28"/>
                <w:szCs w:val="28"/>
                <w:lang w:eastAsia="ru-RU"/>
              </w:rPr>
            </w:pPr>
            <w:r w:rsidRPr="00894BE8">
              <w:rPr>
                <w:rFonts w:ascii="Times New Roman" w:hAnsi="Times New Roman" w:cs="Times New Roman"/>
                <w:sz w:val="28"/>
                <w:szCs w:val="28"/>
                <w:lang w:eastAsia="ru-RU"/>
              </w:rPr>
              <w:t>0...5</w:t>
            </w:r>
          </w:p>
        </w:tc>
      </w:tr>
      <w:tr w:rsidR="005B65EA" w:rsidRPr="005611F6" w:rsidTr="00DA3D2A">
        <w:trPr>
          <w:trHeight w:val="307"/>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20"/>
              <w:shd w:val="clear" w:color="auto" w:fill="auto"/>
              <w:spacing w:line="240" w:lineRule="auto"/>
              <w:ind w:left="137" w:right="158"/>
              <w:rPr>
                <w:rFonts w:ascii="Times New Roman" w:hAnsi="Times New Roman" w:cs="Times New Roman"/>
                <w:sz w:val="28"/>
                <w:szCs w:val="28"/>
                <w:lang w:eastAsia="ru-RU"/>
              </w:rPr>
            </w:pPr>
            <w:r w:rsidRPr="005611F6">
              <w:rPr>
                <w:rFonts w:ascii="Times New Roman" w:hAnsi="Times New Roman" w:cs="Times New Roman"/>
                <w:sz w:val="28"/>
                <w:szCs w:val="28"/>
                <w:lang w:eastAsia="ru-RU"/>
              </w:rPr>
              <w:t>письменный отчет о походе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B65EA" w:rsidRPr="00894BE8" w:rsidRDefault="005B65EA" w:rsidP="00DA3D2A">
            <w:pPr>
              <w:pStyle w:val="20"/>
              <w:shd w:val="clear" w:color="auto" w:fill="auto"/>
              <w:spacing w:line="240" w:lineRule="auto"/>
              <w:ind w:left="100"/>
              <w:jc w:val="left"/>
              <w:rPr>
                <w:rFonts w:ascii="Times New Roman" w:hAnsi="Times New Roman" w:cs="Times New Roman"/>
                <w:sz w:val="28"/>
                <w:szCs w:val="28"/>
                <w:lang w:eastAsia="ru-RU"/>
              </w:rPr>
            </w:pPr>
          </w:p>
        </w:tc>
      </w:tr>
      <w:tr w:rsidR="005B65EA" w:rsidRPr="005611F6" w:rsidTr="00DA3D2A">
        <w:trPr>
          <w:trHeight w:val="312"/>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40" w:lineRule="auto"/>
              <w:ind w:left="137" w:right="158"/>
              <w:rPr>
                <w:rFonts w:ascii="Times New Roman" w:hAnsi="Times New Roman" w:cs="Times New Roman"/>
                <w:sz w:val="28"/>
                <w:szCs w:val="28"/>
                <w:lang w:eastAsia="ru-RU"/>
              </w:rPr>
            </w:pPr>
            <w:r w:rsidRPr="005611F6">
              <w:rPr>
                <w:rFonts w:ascii="Times New Roman" w:hAnsi="Times New Roman" w:cs="Times New Roman"/>
                <w:sz w:val="28"/>
                <w:szCs w:val="28"/>
                <w:lang w:eastAsia="ru-RU"/>
              </w:rPr>
              <w:t>Справочные сведения о походе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B65EA" w:rsidRPr="00894BE8" w:rsidRDefault="005B65EA" w:rsidP="00DA3D2A">
            <w:pPr>
              <w:pStyle w:val="a4"/>
              <w:shd w:val="clear" w:color="auto" w:fill="auto"/>
              <w:spacing w:line="240" w:lineRule="auto"/>
              <w:ind w:left="100"/>
              <w:jc w:val="left"/>
              <w:rPr>
                <w:rFonts w:ascii="Times New Roman" w:hAnsi="Times New Roman" w:cs="Times New Roman"/>
                <w:sz w:val="28"/>
                <w:szCs w:val="28"/>
                <w:lang w:eastAsia="ru-RU"/>
              </w:rPr>
            </w:pPr>
            <w:r w:rsidRPr="00894BE8">
              <w:rPr>
                <w:rFonts w:ascii="Times New Roman" w:hAnsi="Times New Roman" w:cs="Times New Roman"/>
                <w:sz w:val="28"/>
                <w:szCs w:val="28"/>
                <w:lang w:eastAsia="ru-RU"/>
              </w:rPr>
              <w:t>0...5</w:t>
            </w:r>
          </w:p>
        </w:tc>
      </w:tr>
      <w:tr w:rsidR="005B65EA" w:rsidRPr="005611F6" w:rsidTr="00DA3D2A">
        <w:trPr>
          <w:trHeight w:val="312"/>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40" w:lineRule="auto"/>
              <w:ind w:left="137" w:right="158"/>
              <w:rPr>
                <w:rFonts w:ascii="Times New Roman" w:hAnsi="Times New Roman" w:cs="Times New Roman"/>
                <w:sz w:val="28"/>
                <w:szCs w:val="28"/>
                <w:lang w:eastAsia="ru-RU"/>
              </w:rPr>
            </w:pPr>
            <w:r w:rsidRPr="005611F6">
              <w:rPr>
                <w:rFonts w:ascii="Times New Roman" w:hAnsi="Times New Roman" w:cs="Times New Roman"/>
                <w:sz w:val="28"/>
                <w:szCs w:val="28"/>
                <w:lang w:eastAsia="ru-RU"/>
              </w:rPr>
              <w:t>Характеристика района похода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B65EA" w:rsidRPr="00894BE8" w:rsidRDefault="005B65EA" w:rsidP="00DA3D2A">
            <w:pPr>
              <w:pStyle w:val="a4"/>
              <w:shd w:val="clear" w:color="auto" w:fill="auto"/>
              <w:spacing w:line="240" w:lineRule="auto"/>
              <w:ind w:left="100"/>
              <w:jc w:val="left"/>
              <w:rPr>
                <w:rFonts w:ascii="Times New Roman" w:hAnsi="Times New Roman" w:cs="Times New Roman"/>
                <w:sz w:val="28"/>
                <w:szCs w:val="28"/>
                <w:lang w:eastAsia="ru-RU"/>
              </w:rPr>
            </w:pPr>
            <w:r w:rsidRPr="00894BE8">
              <w:rPr>
                <w:rFonts w:ascii="Times New Roman" w:hAnsi="Times New Roman" w:cs="Times New Roman"/>
                <w:sz w:val="28"/>
                <w:szCs w:val="28"/>
                <w:lang w:eastAsia="ru-RU"/>
              </w:rPr>
              <w:t>0...4</w:t>
            </w:r>
          </w:p>
        </w:tc>
      </w:tr>
      <w:tr w:rsidR="005B65EA" w:rsidRPr="005611F6" w:rsidTr="00DA3D2A">
        <w:trPr>
          <w:trHeight w:val="307"/>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40" w:lineRule="auto"/>
              <w:ind w:left="137" w:right="158"/>
              <w:rPr>
                <w:rFonts w:ascii="Times New Roman" w:hAnsi="Times New Roman" w:cs="Times New Roman"/>
                <w:sz w:val="28"/>
                <w:szCs w:val="28"/>
                <w:lang w:eastAsia="ru-RU"/>
              </w:rPr>
            </w:pPr>
            <w:r w:rsidRPr="005611F6">
              <w:rPr>
                <w:rFonts w:ascii="Times New Roman" w:hAnsi="Times New Roman" w:cs="Times New Roman"/>
                <w:sz w:val="28"/>
                <w:szCs w:val="28"/>
                <w:lang w:eastAsia="ru-RU"/>
              </w:rPr>
              <w:t>Организация похода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B65EA" w:rsidRPr="00894BE8" w:rsidRDefault="005B65EA" w:rsidP="00DA3D2A">
            <w:pPr>
              <w:pStyle w:val="a4"/>
              <w:shd w:val="clear" w:color="auto" w:fill="auto"/>
              <w:spacing w:line="240" w:lineRule="auto"/>
              <w:ind w:left="100"/>
              <w:jc w:val="left"/>
              <w:rPr>
                <w:rFonts w:ascii="Times New Roman" w:hAnsi="Times New Roman" w:cs="Times New Roman"/>
                <w:sz w:val="28"/>
                <w:szCs w:val="28"/>
                <w:lang w:eastAsia="ru-RU"/>
              </w:rPr>
            </w:pPr>
            <w:r w:rsidRPr="00894BE8">
              <w:rPr>
                <w:rFonts w:ascii="Times New Roman" w:hAnsi="Times New Roman" w:cs="Times New Roman"/>
                <w:sz w:val="28"/>
                <w:szCs w:val="28"/>
                <w:lang w:eastAsia="ru-RU"/>
              </w:rPr>
              <w:t>0...5</w:t>
            </w:r>
          </w:p>
        </w:tc>
      </w:tr>
      <w:tr w:rsidR="005B65EA" w:rsidRPr="005611F6" w:rsidTr="00DA3D2A">
        <w:trPr>
          <w:trHeight w:val="307"/>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40" w:lineRule="auto"/>
              <w:ind w:left="137" w:right="158"/>
              <w:rPr>
                <w:rFonts w:ascii="Times New Roman" w:hAnsi="Times New Roman" w:cs="Times New Roman"/>
                <w:sz w:val="28"/>
                <w:szCs w:val="28"/>
                <w:lang w:eastAsia="ru-RU"/>
              </w:rPr>
            </w:pPr>
            <w:r w:rsidRPr="005611F6">
              <w:rPr>
                <w:rFonts w:ascii="Times New Roman" w:hAnsi="Times New Roman" w:cs="Times New Roman"/>
                <w:sz w:val="28"/>
                <w:szCs w:val="28"/>
                <w:lang w:eastAsia="ru-RU"/>
              </w:rPr>
              <w:t>График движения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a4"/>
              <w:shd w:val="clear" w:color="auto" w:fill="auto"/>
              <w:spacing w:line="240" w:lineRule="auto"/>
              <w:ind w:left="100"/>
              <w:jc w:val="left"/>
              <w:rPr>
                <w:rFonts w:ascii="Times New Roman" w:hAnsi="Times New Roman" w:cs="Times New Roman"/>
                <w:sz w:val="28"/>
                <w:szCs w:val="28"/>
                <w:lang w:eastAsia="ru-RU"/>
              </w:rPr>
            </w:pPr>
            <w:r w:rsidRPr="005611F6">
              <w:rPr>
                <w:rFonts w:ascii="Times New Roman" w:hAnsi="Times New Roman" w:cs="Times New Roman"/>
                <w:sz w:val="28"/>
                <w:szCs w:val="28"/>
                <w:lang w:eastAsia="ru-RU"/>
              </w:rPr>
              <w:t>0...5</w:t>
            </w:r>
          </w:p>
        </w:tc>
      </w:tr>
      <w:tr w:rsidR="005B65EA" w:rsidRPr="005611F6" w:rsidTr="00DA3D2A">
        <w:trPr>
          <w:trHeight w:val="312"/>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40" w:lineRule="auto"/>
              <w:ind w:left="137" w:right="158"/>
              <w:rPr>
                <w:rFonts w:ascii="Times New Roman" w:hAnsi="Times New Roman" w:cs="Times New Roman"/>
                <w:sz w:val="28"/>
                <w:szCs w:val="28"/>
                <w:lang w:eastAsia="ru-RU"/>
              </w:rPr>
            </w:pPr>
            <w:r w:rsidRPr="005611F6">
              <w:rPr>
                <w:rFonts w:ascii="Times New Roman" w:hAnsi="Times New Roman" w:cs="Times New Roman"/>
                <w:sz w:val="28"/>
                <w:szCs w:val="28"/>
                <w:lang w:eastAsia="ru-RU"/>
              </w:rPr>
              <w:t>Техническое описание маршрута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a4"/>
              <w:shd w:val="clear" w:color="auto" w:fill="auto"/>
              <w:spacing w:line="240" w:lineRule="auto"/>
              <w:ind w:left="100"/>
              <w:jc w:val="left"/>
              <w:rPr>
                <w:rFonts w:ascii="Times New Roman" w:hAnsi="Times New Roman" w:cs="Times New Roman"/>
                <w:sz w:val="28"/>
                <w:szCs w:val="28"/>
                <w:lang w:eastAsia="ru-RU"/>
              </w:rPr>
            </w:pPr>
            <w:r w:rsidRPr="005611F6">
              <w:rPr>
                <w:rFonts w:ascii="Times New Roman" w:hAnsi="Times New Roman" w:cs="Times New Roman"/>
                <w:sz w:val="28"/>
                <w:szCs w:val="28"/>
                <w:lang w:eastAsia="ru-RU"/>
              </w:rPr>
              <w:t>0...5</w:t>
            </w:r>
          </w:p>
        </w:tc>
      </w:tr>
      <w:tr w:rsidR="005B65EA" w:rsidRPr="005611F6" w:rsidTr="00DA3D2A">
        <w:trPr>
          <w:trHeight w:val="307"/>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40" w:lineRule="auto"/>
              <w:ind w:left="137" w:right="158"/>
              <w:rPr>
                <w:rFonts w:ascii="Times New Roman" w:hAnsi="Times New Roman" w:cs="Times New Roman"/>
                <w:sz w:val="28"/>
                <w:szCs w:val="28"/>
                <w:lang w:eastAsia="ru-RU"/>
              </w:rPr>
            </w:pPr>
            <w:r w:rsidRPr="005611F6">
              <w:rPr>
                <w:rFonts w:ascii="Times New Roman" w:hAnsi="Times New Roman" w:cs="Times New Roman"/>
                <w:sz w:val="28"/>
                <w:szCs w:val="28"/>
                <w:lang w:eastAsia="ru-RU"/>
              </w:rPr>
              <w:t>Картографический материал</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a4"/>
              <w:shd w:val="clear" w:color="auto" w:fill="auto"/>
              <w:spacing w:line="240" w:lineRule="auto"/>
              <w:ind w:left="100"/>
              <w:jc w:val="left"/>
              <w:rPr>
                <w:rFonts w:ascii="Times New Roman" w:hAnsi="Times New Roman" w:cs="Times New Roman"/>
                <w:sz w:val="28"/>
                <w:szCs w:val="28"/>
                <w:lang w:eastAsia="ru-RU"/>
              </w:rPr>
            </w:pPr>
            <w:r w:rsidRPr="005611F6">
              <w:rPr>
                <w:rFonts w:ascii="Times New Roman" w:hAnsi="Times New Roman" w:cs="Times New Roman"/>
                <w:sz w:val="28"/>
                <w:szCs w:val="28"/>
                <w:lang w:eastAsia="ru-RU"/>
              </w:rPr>
              <w:t>0...5</w:t>
            </w:r>
          </w:p>
        </w:tc>
      </w:tr>
      <w:tr w:rsidR="005B65EA" w:rsidRPr="005611F6" w:rsidTr="00DA3D2A">
        <w:trPr>
          <w:trHeight w:val="1200"/>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ind w:left="137" w:right="158"/>
              <w:rPr>
                <w:rFonts w:ascii="Times New Roman" w:hAnsi="Times New Roman" w:cs="Times New Roman"/>
                <w:sz w:val="28"/>
                <w:szCs w:val="28"/>
                <w:lang w:eastAsia="ru-RU"/>
              </w:rPr>
            </w:pPr>
            <w:r w:rsidRPr="005611F6">
              <w:rPr>
                <w:rFonts w:ascii="Times New Roman" w:hAnsi="Times New Roman" w:cs="Times New Roman"/>
                <w:sz w:val="28"/>
                <w:szCs w:val="28"/>
                <w:lang w:eastAsia="ru-RU"/>
              </w:rPr>
              <w:t>Сведения о материальном оснащении группы (список специального снаряжения, особенности и рекомендации по использованию личного и группового снаряжения, продуктов, расчёт веса рюкзака, меры по снижению веса рюкзака)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a4"/>
              <w:shd w:val="clear" w:color="auto" w:fill="auto"/>
              <w:spacing w:line="240" w:lineRule="auto"/>
              <w:ind w:left="100"/>
              <w:jc w:val="left"/>
              <w:rPr>
                <w:rFonts w:ascii="Times New Roman" w:hAnsi="Times New Roman" w:cs="Times New Roman"/>
                <w:sz w:val="28"/>
                <w:szCs w:val="28"/>
                <w:lang w:eastAsia="ru-RU"/>
              </w:rPr>
            </w:pPr>
            <w:r w:rsidRPr="005611F6">
              <w:rPr>
                <w:rFonts w:ascii="Times New Roman" w:hAnsi="Times New Roman" w:cs="Times New Roman"/>
                <w:sz w:val="28"/>
                <w:szCs w:val="28"/>
                <w:lang w:eastAsia="ru-RU"/>
              </w:rPr>
              <w:t>0...5</w:t>
            </w:r>
          </w:p>
        </w:tc>
      </w:tr>
      <w:tr w:rsidR="005B65EA" w:rsidRPr="005611F6" w:rsidTr="00DA3D2A">
        <w:trPr>
          <w:trHeight w:val="307"/>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40" w:lineRule="auto"/>
              <w:ind w:left="137" w:right="158"/>
              <w:rPr>
                <w:rFonts w:ascii="Times New Roman" w:hAnsi="Times New Roman" w:cs="Times New Roman"/>
                <w:sz w:val="28"/>
                <w:szCs w:val="28"/>
                <w:lang w:eastAsia="ru-RU"/>
              </w:rPr>
            </w:pPr>
            <w:r w:rsidRPr="005611F6">
              <w:rPr>
                <w:rFonts w:ascii="Times New Roman" w:hAnsi="Times New Roman" w:cs="Times New Roman"/>
                <w:sz w:val="28"/>
                <w:szCs w:val="28"/>
                <w:lang w:eastAsia="ru-RU"/>
              </w:rPr>
              <w:t>Выводы и рекомендации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a4"/>
              <w:shd w:val="clear" w:color="auto" w:fill="auto"/>
              <w:spacing w:line="240" w:lineRule="auto"/>
              <w:ind w:left="100"/>
              <w:jc w:val="left"/>
              <w:rPr>
                <w:rFonts w:ascii="Times New Roman" w:hAnsi="Times New Roman" w:cs="Times New Roman"/>
                <w:sz w:val="28"/>
                <w:szCs w:val="28"/>
                <w:lang w:eastAsia="ru-RU"/>
              </w:rPr>
            </w:pPr>
            <w:r w:rsidRPr="005611F6">
              <w:rPr>
                <w:rFonts w:ascii="Times New Roman" w:hAnsi="Times New Roman" w:cs="Times New Roman"/>
                <w:sz w:val="28"/>
                <w:szCs w:val="28"/>
                <w:lang w:eastAsia="ru-RU"/>
              </w:rPr>
              <w:t>0...10</w:t>
            </w:r>
          </w:p>
        </w:tc>
      </w:tr>
      <w:tr w:rsidR="005B65EA" w:rsidRPr="005611F6" w:rsidTr="00DA3D2A">
        <w:trPr>
          <w:trHeight w:val="312"/>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40" w:lineRule="auto"/>
              <w:ind w:left="137" w:right="158"/>
              <w:rPr>
                <w:rFonts w:ascii="Times New Roman" w:hAnsi="Times New Roman" w:cs="Times New Roman"/>
                <w:sz w:val="28"/>
                <w:szCs w:val="28"/>
                <w:lang w:eastAsia="ru-RU"/>
              </w:rPr>
            </w:pPr>
            <w:r w:rsidRPr="005611F6">
              <w:rPr>
                <w:rFonts w:ascii="Times New Roman" w:hAnsi="Times New Roman" w:cs="Times New Roman"/>
                <w:sz w:val="28"/>
                <w:szCs w:val="28"/>
                <w:lang w:eastAsia="ru-RU"/>
              </w:rPr>
              <w:t>Качество оформления отчёта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a4"/>
              <w:shd w:val="clear" w:color="auto" w:fill="auto"/>
              <w:spacing w:line="240" w:lineRule="auto"/>
              <w:ind w:left="100"/>
              <w:jc w:val="left"/>
              <w:rPr>
                <w:rFonts w:ascii="Times New Roman" w:hAnsi="Times New Roman" w:cs="Times New Roman"/>
                <w:sz w:val="28"/>
                <w:szCs w:val="28"/>
                <w:lang w:eastAsia="ru-RU"/>
              </w:rPr>
            </w:pPr>
            <w:r w:rsidRPr="005611F6">
              <w:rPr>
                <w:rFonts w:ascii="Times New Roman" w:hAnsi="Times New Roman" w:cs="Times New Roman"/>
                <w:sz w:val="28"/>
                <w:szCs w:val="28"/>
                <w:lang w:eastAsia="ru-RU"/>
              </w:rPr>
              <w:t>0...5</w:t>
            </w:r>
          </w:p>
        </w:tc>
      </w:tr>
      <w:tr w:rsidR="005B65EA" w:rsidRPr="005611F6" w:rsidTr="00DA3D2A">
        <w:trPr>
          <w:trHeight w:val="322"/>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20"/>
              <w:shd w:val="clear" w:color="auto" w:fill="auto"/>
              <w:spacing w:line="240" w:lineRule="auto"/>
              <w:ind w:left="137" w:right="158"/>
              <w:rPr>
                <w:rFonts w:ascii="Times New Roman" w:hAnsi="Times New Roman" w:cs="Times New Roman"/>
                <w:sz w:val="28"/>
                <w:szCs w:val="28"/>
                <w:lang w:eastAsia="ru-RU"/>
              </w:rPr>
            </w:pPr>
            <w:r w:rsidRPr="005611F6">
              <w:rPr>
                <w:rFonts w:ascii="Times New Roman" w:hAnsi="Times New Roman" w:cs="Times New Roman"/>
                <w:sz w:val="28"/>
                <w:szCs w:val="28"/>
                <w:lang w:eastAsia="ru-RU"/>
              </w:rPr>
              <w:t>премиальные баллы</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20"/>
              <w:shd w:val="clear" w:color="auto" w:fill="auto"/>
              <w:spacing w:line="240" w:lineRule="auto"/>
              <w:ind w:left="100"/>
              <w:jc w:val="left"/>
              <w:rPr>
                <w:rFonts w:ascii="Times New Roman" w:hAnsi="Times New Roman" w:cs="Times New Roman"/>
                <w:sz w:val="28"/>
                <w:szCs w:val="28"/>
                <w:lang w:eastAsia="ru-RU"/>
              </w:rPr>
            </w:pPr>
            <w:r w:rsidRPr="005611F6">
              <w:rPr>
                <w:rFonts w:ascii="Times New Roman" w:hAnsi="Times New Roman" w:cs="Times New Roman"/>
                <w:sz w:val="28"/>
                <w:szCs w:val="28"/>
                <w:lang w:eastAsia="ru-RU"/>
              </w:rPr>
              <w:t>0...15</w:t>
            </w:r>
          </w:p>
        </w:tc>
      </w:tr>
      <w:tr w:rsidR="005B65EA" w:rsidRPr="005611F6" w:rsidTr="00DA3D2A">
        <w:trPr>
          <w:trHeight w:val="2755"/>
        </w:trPr>
        <w:tc>
          <w:tcPr>
            <w:tcW w:w="766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302" w:lineRule="exact"/>
              <w:ind w:left="137" w:right="158"/>
              <w:rPr>
                <w:rFonts w:ascii="Times New Roman" w:hAnsi="Times New Roman" w:cs="Times New Roman"/>
                <w:sz w:val="28"/>
                <w:szCs w:val="28"/>
                <w:lang w:eastAsia="ru-RU"/>
              </w:rPr>
            </w:pPr>
            <w:r w:rsidRPr="005611F6">
              <w:rPr>
                <w:rFonts w:ascii="Times New Roman" w:hAnsi="Times New Roman" w:cs="Times New Roman"/>
                <w:sz w:val="28"/>
                <w:szCs w:val="28"/>
                <w:lang w:eastAsia="ru-RU"/>
              </w:rPr>
              <w:t>Премиальные баллы могут быть присуждены за те качества похода и отчёта, которые не отражены в предыдущих критериях, но по мнению жюри достойны быть отмеченными: логичность и оригинальность маршрута, навигационные данные (трек в электроном виде и т.д.). К ним могут относиться: спортивность маршрута, новизна района похода и маршрута, тактические решения, очень хорошие карты, рисунки, схемы локальных препятствий маршрута (перевалов, переправ и т.п.) и иллюстрации, оказание помощи другим группам, дополнительная общественно-полезная работа на маршруте, удобный для использования отчёт.</w:t>
            </w:r>
          </w:p>
          <w:p w:rsidR="005B65EA" w:rsidRPr="005611F6" w:rsidRDefault="005B65EA" w:rsidP="006821F7">
            <w:pPr>
              <w:pStyle w:val="a4"/>
              <w:shd w:val="clear" w:color="auto" w:fill="auto"/>
              <w:spacing w:line="302" w:lineRule="exact"/>
              <w:ind w:left="137" w:right="158"/>
              <w:rPr>
                <w:rFonts w:ascii="Times New Roman" w:hAnsi="Times New Roman" w:cs="Times New Roman"/>
                <w:sz w:val="28"/>
                <w:szCs w:val="28"/>
                <w:lang w:eastAsia="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r>
    </w:tbl>
    <w:p w:rsidR="005B65EA" w:rsidRPr="005611F6" w:rsidRDefault="005B65EA" w:rsidP="005B65EA">
      <w:pPr>
        <w:rPr>
          <w:sz w:val="28"/>
          <w:szCs w:val="28"/>
        </w:rPr>
      </w:pPr>
    </w:p>
    <w:p w:rsidR="005B65EA" w:rsidRPr="005611F6" w:rsidRDefault="00904B5D" w:rsidP="005B65EA">
      <w:pPr>
        <w:jc w:val="center"/>
        <w:rPr>
          <w:sz w:val="28"/>
          <w:szCs w:val="28"/>
        </w:rPr>
      </w:pPr>
      <w:r>
        <w:rPr>
          <w:sz w:val="28"/>
          <w:szCs w:val="28"/>
        </w:rPr>
        <w:t>Критерии оценивания</w:t>
      </w:r>
      <w:r w:rsidR="005B65EA" w:rsidRPr="005611F6">
        <w:rPr>
          <w:sz w:val="28"/>
          <w:szCs w:val="28"/>
        </w:rPr>
        <w:t xml:space="preserve"> туристских походов</w:t>
      </w: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jc w:val="center"/>
        <w:rPr>
          <w:sz w:val="28"/>
          <w:szCs w:val="28"/>
        </w:rPr>
      </w:pPr>
    </w:p>
    <w:p w:rsidR="005B65EA" w:rsidRPr="005611F6" w:rsidRDefault="005B65EA" w:rsidP="005B65EA">
      <w:pPr>
        <w:pStyle w:val="a4"/>
        <w:framePr w:w="8299" w:h="656" w:hRule="exact" w:wrap="around" w:vAnchor="page" w:hAnchor="page" w:x="2776" w:y="1928"/>
        <w:shd w:val="clear" w:color="auto" w:fill="auto"/>
        <w:ind w:left="4536" w:right="73"/>
        <w:jc w:val="right"/>
        <w:rPr>
          <w:rFonts w:ascii="Times New Roman" w:hAnsi="Times New Roman" w:cs="Times New Roman"/>
          <w:b/>
          <w:sz w:val="28"/>
          <w:szCs w:val="28"/>
        </w:rPr>
      </w:pPr>
      <w:r w:rsidRPr="005611F6">
        <w:rPr>
          <w:rFonts w:ascii="Times New Roman" w:hAnsi="Times New Roman" w:cs="Times New Roman"/>
          <w:b/>
          <w:sz w:val="28"/>
          <w:szCs w:val="28"/>
        </w:rPr>
        <w:t xml:space="preserve">Приложение 1 </w:t>
      </w:r>
    </w:p>
    <w:p w:rsidR="005B65EA" w:rsidRPr="005611F6" w:rsidRDefault="005B65EA" w:rsidP="005B65EA">
      <w:pPr>
        <w:pStyle w:val="a4"/>
        <w:framePr w:wrap="around" w:vAnchor="page" w:hAnchor="page" w:x="2776" w:y="2830"/>
        <w:shd w:val="clear" w:color="auto" w:fill="auto"/>
        <w:spacing w:line="240" w:lineRule="exact"/>
        <w:ind w:left="2806" w:right="2528"/>
        <w:jc w:val="center"/>
        <w:rPr>
          <w:rFonts w:ascii="Times New Roman" w:hAnsi="Times New Roman" w:cs="Times New Roman"/>
          <w:sz w:val="28"/>
          <w:szCs w:val="28"/>
        </w:rPr>
      </w:pPr>
      <w:r w:rsidRPr="005611F6">
        <w:rPr>
          <w:rFonts w:ascii="Times New Roman" w:hAnsi="Times New Roman" w:cs="Times New Roman"/>
          <w:sz w:val="28"/>
          <w:szCs w:val="28"/>
        </w:rPr>
        <w:t>«Титульный лист отчета»</w:t>
      </w:r>
    </w:p>
    <w:p w:rsidR="005B65EA" w:rsidRPr="005611F6" w:rsidRDefault="005B65EA" w:rsidP="005B65EA">
      <w:pPr>
        <w:pStyle w:val="a4"/>
        <w:framePr w:w="8299" w:h="1248" w:hRule="exact" w:wrap="around" w:vAnchor="page" w:hAnchor="page" w:x="2776" w:y="10284"/>
        <w:shd w:val="clear" w:color="auto" w:fill="auto"/>
        <w:spacing w:line="300" w:lineRule="exact"/>
        <w:ind w:left="3420" w:right="2300"/>
        <w:rPr>
          <w:rFonts w:ascii="Times New Roman" w:hAnsi="Times New Roman" w:cs="Times New Roman"/>
          <w:sz w:val="28"/>
          <w:szCs w:val="28"/>
        </w:rPr>
      </w:pPr>
      <w:r w:rsidRPr="005611F6">
        <w:rPr>
          <w:rFonts w:ascii="Times New Roman" w:hAnsi="Times New Roman" w:cs="Times New Roman"/>
          <w:sz w:val="28"/>
          <w:szCs w:val="28"/>
        </w:rPr>
        <w:t>Маршрутная книжка №</w:t>
      </w:r>
      <w:r w:rsidRPr="005611F6">
        <w:rPr>
          <w:rFonts w:ascii="Times New Roman" w:hAnsi="Times New Roman" w:cs="Times New Roman"/>
          <w:sz w:val="28"/>
          <w:szCs w:val="28"/>
        </w:rPr>
        <w:br/>
        <w:t>Руководитель группы: _</w:t>
      </w:r>
    </w:p>
    <w:p w:rsidR="005B65EA" w:rsidRPr="005611F6" w:rsidRDefault="005B65EA" w:rsidP="005B65EA">
      <w:pPr>
        <w:pStyle w:val="a4"/>
        <w:framePr w:w="8299" w:h="1248" w:hRule="exact" w:wrap="around" w:vAnchor="page" w:hAnchor="page" w:x="2776" w:y="10284"/>
        <w:shd w:val="clear" w:color="auto" w:fill="auto"/>
        <w:tabs>
          <w:tab w:val="left" w:leader="underscore" w:pos="6046"/>
        </w:tabs>
        <w:spacing w:line="300" w:lineRule="exact"/>
        <w:ind w:left="3420"/>
        <w:jc w:val="left"/>
        <w:rPr>
          <w:rFonts w:ascii="Times New Roman" w:hAnsi="Times New Roman" w:cs="Times New Roman"/>
          <w:sz w:val="28"/>
          <w:szCs w:val="28"/>
        </w:rPr>
      </w:pPr>
      <w:r w:rsidRPr="005611F6">
        <w:rPr>
          <w:rFonts w:ascii="Times New Roman" w:hAnsi="Times New Roman" w:cs="Times New Roman"/>
          <w:sz w:val="28"/>
          <w:szCs w:val="28"/>
        </w:rPr>
        <w:t>адрес:</w:t>
      </w:r>
      <w:r w:rsidRPr="005611F6">
        <w:rPr>
          <w:rFonts w:ascii="Times New Roman" w:hAnsi="Times New Roman" w:cs="Times New Roman"/>
          <w:sz w:val="28"/>
          <w:szCs w:val="28"/>
        </w:rPr>
        <w:tab/>
      </w:r>
    </w:p>
    <w:p w:rsidR="005B65EA" w:rsidRPr="005611F6" w:rsidRDefault="005B65EA" w:rsidP="005B65EA">
      <w:pPr>
        <w:pStyle w:val="a4"/>
        <w:framePr w:w="8299" w:h="1248" w:hRule="exact" w:wrap="around" w:vAnchor="page" w:hAnchor="page" w:x="2776" w:y="10284"/>
        <w:shd w:val="clear" w:color="auto" w:fill="auto"/>
        <w:spacing w:line="300" w:lineRule="exact"/>
        <w:ind w:left="3420"/>
        <w:jc w:val="left"/>
        <w:rPr>
          <w:rFonts w:ascii="Times New Roman" w:hAnsi="Times New Roman" w:cs="Times New Roman"/>
          <w:sz w:val="28"/>
          <w:szCs w:val="28"/>
        </w:rPr>
      </w:pPr>
      <w:r w:rsidRPr="005611F6">
        <w:rPr>
          <w:rFonts w:ascii="Times New Roman" w:hAnsi="Times New Roman" w:cs="Times New Roman"/>
          <w:sz w:val="28"/>
          <w:szCs w:val="28"/>
        </w:rPr>
        <w:t>контактный тел, е</w:t>
      </w:r>
      <w:r w:rsidRPr="005611F6">
        <w:rPr>
          <w:rFonts w:ascii="Times New Roman" w:hAnsi="Times New Roman" w:cs="Times New Roman"/>
          <w:sz w:val="28"/>
          <w:szCs w:val="28"/>
          <w:lang w:val="en-US"/>
        </w:rPr>
        <w:t>mail</w:t>
      </w:r>
      <w:r w:rsidRPr="005611F6">
        <w:rPr>
          <w:rFonts w:ascii="Times New Roman" w:hAnsi="Times New Roman" w:cs="Times New Roman"/>
          <w:sz w:val="28"/>
          <w:szCs w:val="28"/>
        </w:rPr>
        <w:t>: __</w:t>
      </w:r>
    </w:p>
    <w:p w:rsidR="005B65EA" w:rsidRPr="005611F6" w:rsidRDefault="005B65EA" w:rsidP="005B65EA">
      <w:pPr>
        <w:tabs>
          <w:tab w:val="left" w:pos="6237"/>
        </w:tabs>
        <w:rPr>
          <w:sz w:val="28"/>
          <w:szCs w:val="28"/>
        </w:rPr>
      </w:pPr>
    </w:p>
    <w:p w:rsidR="005B65EA" w:rsidRPr="005611F6" w:rsidRDefault="005B65EA" w:rsidP="005B65EA">
      <w:pPr>
        <w:tabs>
          <w:tab w:val="left" w:pos="6237"/>
        </w:tabs>
        <w:rPr>
          <w:sz w:val="28"/>
          <w:szCs w:val="28"/>
        </w:rPr>
      </w:pPr>
    </w:p>
    <w:p w:rsidR="005B65EA" w:rsidRPr="005611F6" w:rsidRDefault="005B65EA" w:rsidP="005B65EA">
      <w:pPr>
        <w:tabs>
          <w:tab w:val="left" w:pos="6237"/>
        </w:tabs>
        <w:rPr>
          <w:sz w:val="28"/>
          <w:szCs w:val="28"/>
        </w:rPr>
      </w:pPr>
    </w:p>
    <w:p w:rsidR="005B65EA" w:rsidRPr="005611F6" w:rsidRDefault="005B65EA" w:rsidP="005B65EA">
      <w:pPr>
        <w:tabs>
          <w:tab w:val="left" w:pos="6237"/>
        </w:tabs>
        <w:rPr>
          <w:sz w:val="28"/>
          <w:szCs w:val="28"/>
        </w:rPr>
      </w:pPr>
    </w:p>
    <w:p w:rsidR="005B65EA" w:rsidRPr="005611F6" w:rsidRDefault="005B65EA" w:rsidP="005B65EA">
      <w:pPr>
        <w:tabs>
          <w:tab w:val="left" w:pos="6237"/>
        </w:tabs>
        <w:rPr>
          <w:sz w:val="28"/>
          <w:szCs w:val="28"/>
        </w:rPr>
      </w:pPr>
    </w:p>
    <w:p w:rsidR="006821F7" w:rsidRPr="005611F6" w:rsidRDefault="006821F7" w:rsidP="006821F7">
      <w:pPr>
        <w:pStyle w:val="a4"/>
        <w:framePr w:w="9830" w:h="1621" w:hRule="exact" w:wrap="around" w:vAnchor="page" w:hAnchor="page" w:x="1621" w:y="3301"/>
        <w:shd w:val="clear" w:color="auto" w:fill="auto"/>
        <w:spacing w:after="280" w:line="290" w:lineRule="exact"/>
        <w:ind w:left="1020" w:right="761"/>
        <w:jc w:val="center"/>
        <w:rPr>
          <w:rFonts w:ascii="Times New Roman" w:hAnsi="Times New Roman" w:cs="Times New Roman"/>
          <w:sz w:val="28"/>
          <w:szCs w:val="28"/>
        </w:rPr>
      </w:pPr>
      <w:r w:rsidRPr="005611F6">
        <w:rPr>
          <w:rFonts w:ascii="Times New Roman" w:hAnsi="Times New Roman" w:cs="Times New Roman"/>
          <w:sz w:val="28"/>
          <w:szCs w:val="28"/>
        </w:rPr>
        <w:t>Республиканский конкурс туристских походов с обучающимися</w:t>
      </w:r>
      <w:r w:rsidRPr="005611F6">
        <w:rPr>
          <w:rFonts w:ascii="Times New Roman" w:hAnsi="Times New Roman" w:cs="Times New Roman"/>
          <w:sz w:val="28"/>
          <w:szCs w:val="28"/>
        </w:rPr>
        <w:br/>
        <w:t>образовательных организаций Республики Марий Эл</w:t>
      </w:r>
    </w:p>
    <w:p w:rsidR="006821F7" w:rsidRPr="005611F6" w:rsidRDefault="006821F7" w:rsidP="006821F7">
      <w:pPr>
        <w:pStyle w:val="a4"/>
        <w:framePr w:w="9830" w:h="1621" w:hRule="exact" w:wrap="around" w:vAnchor="page" w:hAnchor="page" w:x="1621" w:y="3301"/>
        <w:shd w:val="clear" w:color="auto" w:fill="auto"/>
        <w:spacing w:line="240" w:lineRule="exact"/>
        <w:ind w:left="1020" w:right="761"/>
        <w:jc w:val="center"/>
        <w:rPr>
          <w:rFonts w:ascii="Times New Roman" w:hAnsi="Times New Roman" w:cs="Times New Roman"/>
          <w:sz w:val="28"/>
          <w:szCs w:val="28"/>
        </w:rPr>
      </w:pPr>
      <w:r w:rsidRPr="005611F6">
        <w:rPr>
          <w:rFonts w:ascii="Times New Roman" w:hAnsi="Times New Roman" w:cs="Times New Roman"/>
          <w:sz w:val="28"/>
          <w:szCs w:val="28"/>
        </w:rPr>
        <w:t>Организация</w:t>
      </w:r>
    </w:p>
    <w:p w:rsidR="005B65EA" w:rsidRPr="005611F6" w:rsidRDefault="005B65EA" w:rsidP="005B65EA">
      <w:pPr>
        <w:tabs>
          <w:tab w:val="left" w:pos="6237"/>
        </w:tabs>
        <w:rPr>
          <w:sz w:val="28"/>
          <w:szCs w:val="28"/>
        </w:rPr>
      </w:pPr>
    </w:p>
    <w:p w:rsidR="005B65EA" w:rsidRPr="005611F6" w:rsidRDefault="005B65EA" w:rsidP="005B65EA">
      <w:pPr>
        <w:tabs>
          <w:tab w:val="left" w:pos="6237"/>
        </w:tabs>
        <w:rPr>
          <w:sz w:val="28"/>
          <w:szCs w:val="28"/>
        </w:rPr>
      </w:pPr>
    </w:p>
    <w:p w:rsidR="005B65EA" w:rsidRPr="005611F6" w:rsidRDefault="005B65EA" w:rsidP="005B65EA">
      <w:pPr>
        <w:tabs>
          <w:tab w:val="left" w:pos="6237"/>
        </w:tabs>
        <w:rPr>
          <w:sz w:val="28"/>
          <w:szCs w:val="28"/>
        </w:rPr>
      </w:pPr>
    </w:p>
    <w:p w:rsidR="005B65EA" w:rsidRPr="005611F6" w:rsidRDefault="005B65EA" w:rsidP="005B65EA">
      <w:pPr>
        <w:tabs>
          <w:tab w:val="left" w:pos="6237"/>
        </w:tabs>
        <w:rPr>
          <w:sz w:val="28"/>
          <w:szCs w:val="28"/>
        </w:rPr>
      </w:pPr>
    </w:p>
    <w:p w:rsidR="005B65EA" w:rsidRPr="005611F6" w:rsidRDefault="005B65EA" w:rsidP="005B65EA">
      <w:pPr>
        <w:tabs>
          <w:tab w:val="left" w:pos="6237"/>
        </w:tabs>
        <w:rPr>
          <w:sz w:val="28"/>
          <w:szCs w:val="28"/>
        </w:rPr>
      </w:pPr>
    </w:p>
    <w:p w:rsidR="005B65EA" w:rsidRPr="005611F6" w:rsidRDefault="005B65EA" w:rsidP="005B65EA">
      <w:pPr>
        <w:tabs>
          <w:tab w:val="left" w:pos="6237"/>
        </w:tabs>
        <w:rPr>
          <w:sz w:val="28"/>
          <w:szCs w:val="28"/>
        </w:rPr>
      </w:pPr>
    </w:p>
    <w:p w:rsidR="005B65EA" w:rsidRPr="005611F6" w:rsidRDefault="005B65EA" w:rsidP="005B65EA">
      <w:pPr>
        <w:tabs>
          <w:tab w:val="left" w:pos="6237"/>
        </w:tabs>
        <w:rPr>
          <w:sz w:val="28"/>
          <w:szCs w:val="28"/>
        </w:rPr>
      </w:pPr>
    </w:p>
    <w:p w:rsidR="005B65EA" w:rsidRPr="005611F6" w:rsidRDefault="005B65EA" w:rsidP="005B65EA">
      <w:pPr>
        <w:tabs>
          <w:tab w:val="left" w:pos="6237"/>
        </w:tabs>
        <w:rPr>
          <w:sz w:val="28"/>
          <w:szCs w:val="28"/>
        </w:rPr>
      </w:pPr>
    </w:p>
    <w:p w:rsidR="005B65EA" w:rsidRPr="005611F6" w:rsidRDefault="005B65EA" w:rsidP="005B65EA">
      <w:pPr>
        <w:tabs>
          <w:tab w:val="left" w:pos="6237"/>
        </w:tabs>
        <w:rPr>
          <w:sz w:val="28"/>
          <w:szCs w:val="28"/>
        </w:rPr>
      </w:pPr>
    </w:p>
    <w:p w:rsidR="005B65EA" w:rsidRPr="005611F6" w:rsidRDefault="005B65EA" w:rsidP="005B65EA">
      <w:pPr>
        <w:tabs>
          <w:tab w:val="left" w:pos="6237"/>
        </w:tabs>
        <w:rPr>
          <w:sz w:val="28"/>
          <w:szCs w:val="28"/>
        </w:rPr>
      </w:pPr>
    </w:p>
    <w:p w:rsidR="0085136F" w:rsidRPr="005611F6" w:rsidRDefault="0085136F" w:rsidP="0085136F">
      <w:pPr>
        <w:pStyle w:val="a4"/>
        <w:framePr w:w="8299" w:h="1123" w:hRule="exact" w:wrap="around" w:vAnchor="page" w:hAnchor="page" w:x="2751" w:y="6191"/>
        <w:shd w:val="clear" w:color="auto" w:fill="auto"/>
        <w:tabs>
          <w:tab w:val="left" w:leader="underscore" w:pos="4266"/>
        </w:tabs>
        <w:spacing w:line="240" w:lineRule="exact"/>
        <w:ind w:left="2180"/>
        <w:jc w:val="left"/>
        <w:rPr>
          <w:rFonts w:ascii="Times New Roman" w:hAnsi="Times New Roman" w:cs="Times New Roman"/>
          <w:sz w:val="28"/>
          <w:szCs w:val="28"/>
        </w:rPr>
      </w:pPr>
      <w:r w:rsidRPr="005611F6">
        <w:rPr>
          <w:rFonts w:ascii="Times New Roman" w:hAnsi="Times New Roman" w:cs="Times New Roman"/>
          <w:sz w:val="28"/>
          <w:szCs w:val="28"/>
        </w:rPr>
        <w:t>Отчет о</w:t>
      </w:r>
      <w:r w:rsidRPr="005611F6">
        <w:rPr>
          <w:rFonts w:ascii="Times New Roman" w:hAnsi="Times New Roman" w:cs="Times New Roman"/>
          <w:sz w:val="28"/>
          <w:szCs w:val="28"/>
        </w:rPr>
        <w:tab/>
        <w:t>туристском походе</w:t>
      </w:r>
    </w:p>
    <w:p w:rsidR="0085136F" w:rsidRPr="005611F6" w:rsidRDefault="0085136F" w:rsidP="0085136F">
      <w:pPr>
        <w:pStyle w:val="20"/>
        <w:framePr w:w="8299" w:h="1123" w:hRule="exact" w:wrap="around" w:vAnchor="page" w:hAnchor="page" w:x="2751" w:y="6191"/>
        <w:shd w:val="clear" w:color="auto" w:fill="auto"/>
        <w:spacing w:after="154" w:line="140" w:lineRule="exact"/>
        <w:ind w:left="2940"/>
        <w:jc w:val="left"/>
        <w:rPr>
          <w:rFonts w:ascii="Times New Roman" w:hAnsi="Times New Roman" w:cs="Times New Roman"/>
          <w:sz w:val="28"/>
          <w:szCs w:val="28"/>
        </w:rPr>
      </w:pPr>
      <w:r w:rsidRPr="005611F6">
        <w:rPr>
          <w:rFonts w:ascii="Times New Roman" w:hAnsi="Times New Roman" w:cs="Times New Roman"/>
          <w:sz w:val="28"/>
          <w:szCs w:val="28"/>
        </w:rPr>
        <w:t>вид похода</w:t>
      </w:r>
    </w:p>
    <w:p w:rsidR="0085136F" w:rsidRPr="005611F6" w:rsidRDefault="0085136F" w:rsidP="0085136F">
      <w:pPr>
        <w:pStyle w:val="a4"/>
        <w:framePr w:w="8299" w:h="1123" w:hRule="exact" w:wrap="around" w:vAnchor="page" w:hAnchor="page" w:x="2751" w:y="6191"/>
        <w:shd w:val="clear" w:color="auto" w:fill="auto"/>
        <w:tabs>
          <w:tab w:val="left" w:leader="underscore" w:pos="2578"/>
          <w:tab w:val="left" w:leader="underscore" w:pos="6596"/>
        </w:tabs>
        <w:spacing w:line="240" w:lineRule="exact"/>
        <w:ind w:left="2180"/>
        <w:jc w:val="left"/>
        <w:rPr>
          <w:rFonts w:ascii="Times New Roman" w:hAnsi="Times New Roman" w:cs="Times New Roman"/>
          <w:sz w:val="28"/>
          <w:szCs w:val="28"/>
        </w:rPr>
      </w:pPr>
      <w:r w:rsidRPr="005611F6">
        <w:rPr>
          <w:rFonts w:ascii="Times New Roman" w:hAnsi="Times New Roman" w:cs="Times New Roman"/>
          <w:sz w:val="28"/>
          <w:szCs w:val="28"/>
        </w:rPr>
        <w:tab/>
        <w:t>категории сложности по</w:t>
      </w:r>
      <w:r w:rsidRPr="005611F6">
        <w:rPr>
          <w:rFonts w:ascii="Times New Roman" w:hAnsi="Times New Roman" w:cs="Times New Roman"/>
          <w:sz w:val="28"/>
          <w:szCs w:val="28"/>
        </w:rPr>
        <w:tab/>
      </w:r>
    </w:p>
    <w:p w:rsidR="005B65EA" w:rsidRPr="005611F6" w:rsidRDefault="005B65EA" w:rsidP="005B65EA">
      <w:pPr>
        <w:tabs>
          <w:tab w:val="left" w:pos="6237"/>
        </w:tabs>
        <w:rPr>
          <w:sz w:val="28"/>
          <w:szCs w:val="28"/>
        </w:rPr>
      </w:pPr>
    </w:p>
    <w:p w:rsidR="005B65EA" w:rsidRPr="005611F6" w:rsidRDefault="005B65EA" w:rsidP="005B65EA">
      <w:pPr>
        <w:tabs>
          <w:tab w:val="left" w:pos="6237"/>
        </w:tabs>
        <w:rPr>
          <w:sz w:val="28"/>
          <w:szCs w:val="28"/>
        </w:rPr>
      </w:pPr>
    </w:p>
    <w:p w:rsidR="005B65EA" w:rsidRPr="005611F6" w:rsidRDefault="005B65EA" w:rsidP="005B65EA">
      <w:pPr>
        <w:tabs>
          <w:tab w:val="left" w:pos="6237"/>
        </w:tabs>
        <w:rPr>
          <w:sz w:val="28"/>
          <w:szCs w:val="28"/>
        </w:rPr>
      </w:pPr>
    </w:p>
    <w:p w:rsidR="0085136F" w:rsidRPr="005611F6" w:rsidRDefault="0085136F" w:rsidP="0085136F">
      <w:pPr>
        <w:pStyle w:val="20"/>
        <w:framePr w:w="8299" w:h="616" w:hRule="exact" w:wrap="around" w:vAnchor="page" w:hAnchor="page" w:x="2582" w:y="7201"/>
        <w:shd w:val="clear" w:color="auto" w:fill="auto"/>
        <w:spacing w:after="193" w:line="140" w:lineRule="exact"/>
        <w:ind w:left="5200"/>
        <w:jc w:val="left"/>
        <w:rPr>
          <w:rFonts w:ascii="Times New Roman" w:hAnsi="Times New Roman" w:cs="Times New Roman"/>
          <w:sz w:val="28"/>
          <w:szCs w:val="28"/>
        </w:rPr>
      </w:pPr>
      <w:r w:rsidRPr="005611F6">
        <w:rPr>
          <w:rFonts w:ascii="Times New Roman" w:hAnsi="Times New Roman" w:cs="Times New Roman"/>
          <w:sz w:val="28"/>
          <w:szCs w:val="28"/>
        </w:rPr>
        <w:t>маршрут, регион</w:t>
      </w:r>
    </w:p>
    <w:p w:rsidR="0085136F" w:rsidRPr="005611F6" w:rsidRDefault="0085136F" w:rsidP="0085136F">
      <w:pPr>
        <w:pStyle w:val="a4"/>
        <w:framePr w:w="8299" w:h="616" w:hRule="exact" w:wrap="around" w:vAnchor="page" w:hAnchor="page" w:x="2582" w:y="7201"/>
        <w:shd w:val="clear" w:color="auto" w:fill="auto"/>
        <w:tabs>
          <w:tab w:val="left" w:leader="underscore" w:pos="4247"/>
          <w:tab w:val="left" w:leader="underscore" w:pos="6470"/>
        </w:tabs>
        <w:spacing w:line="240" w:lineRule="exact"/>
        <w:ind w:left="820"/>
        <w:jc w:val="left"/>
        <w:rPr>
          <w:rFonts w:ascii="Times New Roman" w:hAnsi="Times New Roman" w:cs="Times New Roman"/>
          <w:sz w:val="28"/>
          <w:szCs w:val="28"/>
        </w:rPr>
      </w:pPr>
      <w:r w:rsidRPr="005611F6">
        <w:rPr>
          <w:rFonts w:ascii="Times New Roman" w:hAnsi="Times New Roman" w:cs="Times New Roman"/>
          <w:sz w:val="28"/>
          <w:szCs w:val="28"/>
        </w:rPr>
        <w:t>совершенном с</w:t>
      </w:r>
      <w:r w:rsidRPr="005611F6">
        <w:rPr>
          <w:rFonts w:ascii="Times New Roman" w:hAnsi="Times New Roman" w:cs="Times New Roman"/>
          <w:sz w:val="28"/>
          <w:szCs w:val="28"/>
        </w:rPr>
        <w:tab/>
        <w:t>по</w:t>
      </w:r>
      <w:r w:rsidRPr="005611F6">
        <w:rPr>
          <w:rFonts w:ascii="Times New Roman" w:hAnsi="Times New Roman" w:cs="Times New Roman"/>
          <w:sz w:val="28"/>
          <w:szCs w:val="28"/>
        </w:rPr>
        <w:tab/>
        <w:t>202</w:t>
      </w:r>
      <w:r w:rsidR="006821F7">
        <w:rPr>
          <w:rFonts w:ascii="Times New Roman" w:hAnsi="Times New Roman" w:cs="Times New Roman"/>
          <w:sz w:val="28"/>
          <w:szCs w:val="28"/>
        </w:rPr>
        <w:t>3</w:t>
      </w:r>
      <w:r w:rsidRPr="005611F6">
        <w:rPr>
          <w:rFonts w:ascii="Times New Roman" w:hAnsi="Times New Roman" w:cs="Times New Roman"/>
          <w:sz w:val="28"/>
          <w:szCs w:val="28"/>
        </w:rPr>
        <w:t xml:space="preserve"> </w:t>
      </w:r>
      <w:proofErr w:type="gramStart"/>
      <w:r w:rsidRPr="005611F6">
        <w:rPr>
          <w:rFonts w:ascii="Times New Roman" w:hAnsi="Times New Roman" w:cs="Times New Roman"/>
          <w:sz w:val="28"/>
          <w:szCs w:val="28"/>
        </w:rPr>
        <w:t>г..</w:t>
      </w:r>
      <w:proofErr w:type="gramEnd"/>
    </w:p>
    <w:p w:rsidR="005B65EA" w:rsidRPr="005611F6" w:rsidRDefault="005B65EA" w:rsidP="005B65EA">
      <w:pPr>
        <w:tabs>
          <w:tab w:val="left" w:pos="6237"/>
        </w:tabs>
        <w:rPr>
          <w:sz w:val="28"/>
          <w:szCs w:val="28"/>
        </w:rPr>
      </w:pPr>
    </w:p>
    <w:p w:rsidR="005B65EA" w:rsidRPr="005611F6" w:rsidRDefault="005B65EA" w:rsidP="005B65EA">
      <w:pPr>
        <w:tabs>
          <w:tab w:val="left" w:pos="6237"/>
        </w:tabs>
        <w:rPr>
          <w:sz w:val="28"/>
          <w:szCs w:val="28"/>
        </w:rPr>
      </w:pPr>
    </w:p>
    <w:p w:rsidR="005B65EA" w:rsidRPr="005611F6" w:rsidRDefault="005B65EA" w:rsidP="005B65EA">
      <w:pPr>
        <w:tabs>
          <w:tab w:val="left" w:pos="6237"/>
        </w:tabs>
        <w:rPr>
          <w:sz w:val="28"/>
          <w:szCs w:val="28"/>
        </w:rPr>
      </w:pPr>
    </w:p>
    <w:p w:rsidR="003D3316" w:rsidRDefault="003D3316" w:rsidP="005B65EA">
      <w:pPr>
        <w:pStyle w:val="10"/>
        <w:shd w:val="clear" w:color="auto" w:fill="auto"/>
        <w:ind w:left="5670" w:right="-79"/>
        <w:jc w:val="left"/>
        <w:rPr>
          <w:rFonts w:ascii="Times New Roman" w:hAnsi="Times New Roman" w:cs="Times New Roman"/>
          <w:sz w:val="28"/>
          <w:szCs w:val="28"/>
        </w:rPr>
      </w:pPr>
    </w:p>
    <w:p w:rsidR="003D3316" w:rsidRDefault="003D3316" w:rsidP="005B65EA">
      <w:pPr>
        <w:pStyle w:val="10"/>
        <w:shd w:val="clear" w:color="auto" w:fill="auto"/>
        <w:ind w:left="5670" w:right="-79"/>
        <w:jc w:val="left"/>
        <w:rPr>
          <w:rFonts w:ascii="Times New Roman" w:hAnsi="Times New Roman" w:cs="Times New Roman"/>
          <w:sz w:val="28"/>
          <w:szCs w:val="28"/>
        </w:rPr>
      </w:pPr>
    </w:p>
    <w:p w:rsidR="003D3316" w:rsidRDefault="003D3316" w:rsidP="005B65EA">
      <w:pPr>
        <w:pStyle w:val="10"/>
        <w:shd w:val="clear" w:color="auto" w:fill="auto"/>
        <w:ind w:left="5670" w:right="-79"/>
        <w:jc w:val="left"/>
        <w:rPr>
          <w:rFonts w:ascii="Times New Roman" w:hAnsi="Times New Roman" w:cs="Times New Roman"/>
          <w:sz w:val="28"/>
          <w:szCs w:val="28"/>
        </w:rPr>
      </w:pPr>
    </w:p>
    <w:p w:rsidR="003D3316" w:rsidRDefault="003D3316" w:rsidP="005B65EA">
      <w:pPr>
        <w:pStyle w:val="10"/>
        <w:shd w:val="clear" w:color="auto" w:fill="auto"/>
        <w:ind w:left="5670" w:right="-79"/>
        <w:jc w:val="left"/>
        <w:rPr>
          <w:rFonts w:ascii="Times New Roman" w:hAnsi="Times New Roman" w:cs="Times New Roman"/>
          <w:sz w:val="28"/>
          <w:szCs w:val="28"/>
        </w:rPr>
      </w:pPr>
    </w:p>
    <w:p w:rsidR="003D3316" w:rsidRDefault="003D3316" w:rsidP="005B65EA">
      <w:pPr>
        <w:pStyle w:val="10"/>
        <w:shd w:val="clear" w:color="auto" w:fill="auto"/>
        <w:ind w:left="5670" w:right="-79"/>
        <w:jc w:val="left"/>
        <w:rPr>
          <w:rFonts w:ascii="Times New Roman" w:hAnsi="Times New Roman" w:cs="Times New Roman"/>
          <w:sz w:val="28"/>
          <w:szCs w:val="28"/>
        </w:rPr>
      </w:pPr>
    </w:p>
    <w:p w:rsidR="003D3316" w:rsidRDefault="003D3316" w:rsidP="005B65EA">
      <w:pPr>
        <w:pStyle w:val="10"/>
        <w:shd w:val="clear" w:color="auto" w:fill="auto"/>
        <w:ind w:left="5670" w:right="-79"/>
        <w:jc w:val="left"/>
        <w:rPr>
          <w:rFonts w:ascii="Times New Roman" w:hAnsi="Times New Roman" w:cs="Times New Roman"/>
          <w:sz w:val="28"/>
          <w:szCs w:val="28"/>
        </w:rPr>
      </w:pPr>
    </w:p>
    <w:p w:rsidR="003D3316" w:rsidRDefault="003D3316" w:rsidP="005B65EA">
      <w:pPr>
        <w:pStyle w:val="10"/>
        <w:shd w:val="clear" w:color="auto" w:fill="auto"/>
        <w:ind w:left="5670" w:right="-79"/>
        <w:jc w:val="left"/>
        <w:rPr>
          <w:rFonts w:ascii="Times New Roman" w:hAnsi="Times New Roman" w:cs="Times New Roman"/>
          <w:sz w:val="28"/>
          <w:szCs w:val="28"/>
        </w:rPr>
      </w:pPr>
    </w:p>
    <w:p w:rsidR="0085136F" w:rsidRPr="005611F6" w:rsidRDefault="0085136F" w:rsidP="00114507">
      <w:pPr>
        <w:pStyle w:val="30"/>
        <w:framePr w:w="8299" w:h="1546" w:hRule="exact" w:wrap="around" w:vAnchor="page" w:hAnchor="page" w:x="2358" w:y="13576"/>
        <w:shd w:val="clear" w:color="auto" w:fill="auto"/>
        <w:tabs>
          <w:tab w:val="left" w:leader="underscore" w:pos="4877"/>
        </w:tabs>
        <w:rPr>
          <w:rFonts w:ascii="Times New Roman" w:hAnsi="Times New Roman" w:cs="Times New Roman"/>
          <w:sz w:val="28"/>
          <w:szCs w:val="28"/>
        </w:rPr>
      </w:pPr>
      <w:r w:rsidRPr="005611F6">
        <w:rPr>
          <w:rFonts w:ascii="Times New Roman" w:hAnsi="Times New Roman" w:cs="Times New Roman"/>
          <w:sz w:val="28"/>
          <w:szCs w:val="28"/>
        </w:rPr>
        <w:t>Маршрутно-квалификационная комиссия</w:t>
      </w:r>
      <w:r w:rsidRPr="005611F6">
        <w:rPr>
          <w:rFonts w:ascii="Times New Roman" w:hAnsi="Times New Roman" w:cs="Times New Roman"/>
          <w:sz w:val="28"/>
          <w:szCs w:val="28"/>
        </w:rPr>
        <w:tab/>
        <w:t>рассмотрела отчет и считает, что</w:t>
      </w:r>
    </w:p>
    <w:p w:rsidR="0085136F" w:rsidRPr="005611F6" w:rsidRDefault="0085136F" w:rsidP="00114507">
      <w:pPr>
        <w:pStyle w:val="30"/>
        <w:framePr w:w="8299" w:h="1546" w:hRule="exact" w:wrap="around" w:vAnchor="page" w:hAnchor="page" w:x="2358" w:y="13576"/>
        <w:shd w:val="clear" w:color="auto" w:fill="auto"/>
        <w:tabs>
          <w:tab w:val="left" w:leader="underscore" w:pos="3665"/>
        </w:tabs>
        <w:ind w:right="640"/>
        <w:rPr>
          <w:rFonts w:ascii="Times New Roman" w:hAnsi="Times New Roman" w:cs="Times New Roman"/>
          <w:sz w:val="28"/>
          <w:szCs w:val="28"/>
        </w:rPr>
      </w:pPr>
      <w:r w:rsidRPr="005611F6">
        <w:rPr>
          <w:rFonts w:ascii="Times New Roman" w:hAnsi="Times New Roman" w:cs="Times New Roman"/>
          <w:sz w:val="28"/>
          <w:szCs w:val="28"/>
        </w:rPr>
        <w:t>поход может быть зачтен всем участникам и руководителю.</w:t>
      </w:r>
      <w:r w:rsidRPr="005611F6">
        <w:rPr>
          <w:rFonts w:ascii="Times New Roman" w:hAnsi="Times New Roman" w:cs="Times New Roman"/>
          <w:sz w:val="28"/>
          <w:szCs w:val="28"/>
        </w:rPr>
        <w:br/>
        <w:t>Категория сложности</w:t>
      </w:r>
      <w:r w:rsidRPr="005611F6">
        <w:rPr>
          <w:rFonts w:ascii="Times New Roman" w:hAnsi="Times New Roman" w:cs="Times New Roman"/>
          <w:sz w:val="28"/>
          <w:szCs w:val="28"/>
        </w:rPr>
        <w:tab/>
      </w:r>
    </w:p>
    <w:p w:rsidR="0085136F" w:rsidRPr="005611F6" w:rsidRDefault="0085136F" w:rsidP="00114507">
      <w:pPr>
        <w:pStyle w:val="30"/>
        <w:framePr w:w="8299" w:h="1546" w:hRule="exact" w:wrap="around" w:vAnchor="page" w:hAnchor="page" w:x="2358" w:y="13576"/>
        <w:shd w:val="clear" w:color="auto" w:fill="auto"/>
        <w:tabs>
          <w:tab w:val="left" w:leader="underscore" w:pos="6317"/>
        </w:tabs>
        <w:rPr>
          <w:rFonts w:ascii="Times New Roman" w:hAnsi="Times New Roman" w:cs="Times New Roman"/>
          <w:sz w:val="28"/>
          <w:szCs w:val="28"/>
        </w:rPr>
      </w:pPr>
      <w:r w:rsidRPr="005611F6">
        <w:rPr>
          <w:rFonts w:ascii="Times New Roman" w:hAnsi="Times New Roman" w:cs="Times New Roman"/>
          <w:sz w:val="28"/>
          <w:szCs w:val="28"/>
        </w:rPr>
        <w:t>Отчет хранить в библиотеке МКК</w:t>
      </w:r>
      <w:r w:rsidRPr="005611F6">
        <w:rPr>
          <w:rFonts w:ascii="Times New Roman" w:hAnsi="Times New Roman" w:cs="Times New Roman"/>
          <w:sz w:val="28"/>
          <w:szCs w:val="28"/>
        </w:rPr>
        <w:tab/>
      </w:r>
    </w:p>
    <w:p w:rsidR="005B65EA" w:rsidRPr="005611F6" w:rsidRDefault="003D3316" w:rsidP="005B65EA">
      <w:pPr>
        <w:pStyle w:val="10"/>
        <w:shd w:val="clear" w:color="auto" w:fill="auto"/>
        <w:ind w:left="5670" w:right="-79"/>
        <w:jc w:val="lef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Приложение 2 </w:t>
      </w:r>
      <w:r w:rsidR="005B65EA" w:rsidRPr="005611F6">
        <w:rPr>
          <w:rFonts w:ascii="Times New Roman" w:hAnsi="Times New Roman" w:cs="Times New Roman"/>
          <w:sz w:val="28"/>
          <w:szCs w:val="28"/>
        </w:rPr>
        <w:t xml:space="preserve"> </w:t>
      </w:r>
    </w:p>
    <w:p w:rsidR="005B65EA" w:rsidRPr="005611F6" w:rsidRDefault="005B65EA" w:rsidP="005B65EA">
      <w:pPr>
        <w:pStyle w:val="a6"/>
        <w:framePr w:wrap="around" w:vAnchor="page" w:hAnchor="page" w:x="3889" w:y="2173"/>
        <w:shd w:val="clear" w:color="auto" w:fill="auto"/>
        <w:spacing w:line="230" w:lineRule="exact"/>
        <w:rPr>
          <w:rFonts w:ascii="Times New Roman" w:hAnsi="Times New Roman" w:cs="Times New Roman"/>
          <w:sz w:val="28"/>
          <w:szCs w:val="28"/>
        </w:rPr>
      </w:pPr>
    </w:p>
    <w:p w:rsidR="005B65EA" w:rsidRPr="005611F6" w:rsidRDefault="005B65EA" w:rsidP="005B65EA">
      <w:pPr>
        <w:pStyle w:val="10"/>
        <w:framePr w:wrap="around" w:vAnchor="page" w:hAnchor="page" w:x="1951" w:y="5086"/>
        <w:shd w:val="clear" w:color="auto" w:fill="auto"/>
        <w:spacing w:line="230" w:lineRule="exact"/>
        <w:ind w:left="3300"/>
        <w:jc w:val="left"/>
        <w:rPr>
          <w:rFonts w:ascii="Times New Roman" w:hAnsi="Times New Roman" w:cs="Times New Roman"/>
          <w:sz w:val="28"/>
          <w:szCs w:val="28"/>
        </w:rPr>
      </w:pPr>
      <w:r w:rsidRPr="005611F6">
        <w:rPr>
          <w:rFonts w:ascii="Times New Roman" w:hAnsi="Times New Roman" w:cs="Times New Roman"/>
          <w:sz w:val="28"/>
          <w:szCs w:val="28"/>
        </w:rPr>
        <w:t>«График движения»</w:t>
      </w:r>
    </w:p>
    <w:p w:rsidR="005B65EA" w:rsidRPr="005611F6" w:rsidRDefault="005B65EA" w:rsidP="005B65EA">
      <w:pPr>
        <w:pStyle w:val="10"/>
        <w:framePr w:wrap="around" w:vAnchor="page" w:hAnchor="page" w:x="1754" w:y="8937"/>
        <w:shd w:val="clear" w:color="auto" w:fill="auto"/>
        <w:spacing w:line="230" w:lineRule="exact"/>
        <w:ind w:left="2780"/>
        <w:jc w:val="left"/>
        <w:rPr>
          <w:rFonts w:ascii="Times New Roman" w:hAnsi="Times New Roman" w:cs="Times New Roman"/>
          <w:sz w:val="28"/>
          <w:szCs w:val="28"/>
        </w:rPr>
      </w:pPr>
      <w:bookmarkStart w:id="1" w:name="bookmark4"/>
      <w:r w:rsidRPr="005611F6">
        <w:rPr>
          <w:rFonts w:ascii="Times New Roman" w:hAnsi="Times New Roman" w:cs="Times New Roman"/>
          <w:sz w:val="28"/>
          <w:szCs w:val="28"/>
        </w:rPr>
        <w:t>«Таблица метеонаблюдений»</w:t>
      </w:r>
      <w:bookmarkEnd w:id="1"/>
    </w:p>
    <w:tbl>
      <w:tblPr>
        <w:tblpPr w:leftFromText="180" w:rightFromText="180" w:vertAnchor="text" w:horzAnchor="margin" w:tblpY="643"/>
        <w:tblW w:w="0" w:type="auto"/>
        <w:tblLayout w:type="fixed"/>
        <w:tblCellMar>
          <w:left w:w="0" w:type="dxa"/>
          <w:right w:w="0" w:type="dxa"/>
        </w:tblCellMar>
        <w:tblLook w:val="0000" w:firstRow="0" w:lastRow="0" w:firstColumn="0" w:lastColumn="0" w:noHBand="0" w:noVBand="0"/>
      </w:tblPr>
      <w:tblGrid>
        <w:gridCol w:w="1565"/>
        <w:gridCol w:w="1417"/>
        <w:gridCol w:w="1124"/>
        <w:gridCol w:w="1711"/>
        <w:gridCol w:w="1513"/>
        <w:gridCol w:w="1406"/>
      </w:tblGrid>
      <w:tr w:rsidR="005B65EA" w:rsidRPr="005611F6" w:rsidTr="006821F7">
        <w:trPr>
          <w:trHeight w:val="1824"/>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114507">
            <w:pPr>
              <w:pStyle w:val="a4"/>
              <w:shd w:val="clear" w:color="auto" w:fill="auto"/>
              <w:ind w:left="120" w:firstLine="159"/>
              <w:jc w:val="center"/>
              <w:rPr>
                <w:rFonts w:ascii="Times New Roman" w:hAnsi="Times New Roman" w:cs="Times New Roman"/>
                <w:sz w:val="28"/>
                <w:szCs w:val="28"/>
                <w:lang w:eastAsia="ru-RU"/>
              </w:rPr>
            </w:pPr>
            <w:r w:rsidRPr="005611F6">
              <w:rPr>
                <w:rFonts w:ascii="Times New Roman" w:hAnsi="Times New Roman" w:cs="Times New Roman"/>
                <w:sz w:val="28"/>
                <w:szCs w:val="28"/>
                <w:lang w:eastAsia="ru-RU"/>
              </w:rPr>
              <w:t xml:space="preserve">Дата </w:t>
            </w:r>
            <w:proofErr w:type="spellStart"/>
            <w:proofErr w:type="gramStart"/>
            <w:r w:rsidRPr="005611F6">
              <w:rPr>
                <w:rFonts w:ascii="Times New Roman" w:hAnsi="Times New Roman" w:cs="Times New Roman"/>
                <w:sz w:val="28"/>
                <w:szCs w:val="28"/>
                <w:lang w:eastAsia="ru-RU"/>
              </w:rPr>
              <w:t>прохож</w:t>
            </w:r>
            <w:r w:rsidR="006821F7">
              <w:rPr>
                <w:rFonts w:ascii="Times New Roman" w:hAnsi="Times New Roman" w:cs="Times New Roman"/>
                <w:sz w:val="28"/>
                <w:szCs w:val="28"/>
                <w:lang w:eastAsia="ru-RU"/>
              </w:rPr>
              <w:t>-</w:t>
            </w:r>
            <w:r w:rsidRPr="005611F6">
              <w:rPr>
                <w:rFonts w:ascii="Times New Roman" w:hAnsi="Times New Roman" w:cs="Times New Roman"/>
                <w:sz w:val="28"/>
                <w:szCs w:val="28"/>
                <w:lang w:eastAsia="ru-RU"/>
              </w:rPr>
              <w:t>дения</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54" w:lineRule="exact"/>
              <w:ind w:left="120" w:firstLine="159"/>
              <w:jc w:val="center"/>
              <w:rPr>
                <w:rFonts w:ascii="Times New Roman" w:hAnsi="Times New Roman" w:cs="Times New Roman"/>
                <w:sz w:val="28"/>
                <w:szCs w:val="28"/>
                <w:lang w:eastAsia="ru-RU"/>
              </w:rPr>
            </w:pPr>
            <w:r w:rsidRPr="005611F6">
              <w:rPr>
                <w:rFonts w:ascii="Times New Roman" w:hAnsi="Times New Roman" w:cs="Times New Roman"/>
                <w:sz w:val="28"/>
                <w:szCs w:val="28"/>
                <w:lang w:eastAsia="ru-RU"/>
              </w:rPr>
              <w:t xml:space="preserve">Вид </w:t>
            </w:r>
            <w:proofErr w:type="spellStart"/>
            <w:proofErr w:type="gramStart"/>
            <w:r w:rsidRPr="005611F6">
              <w:rPr>
                <w:rFonts w:ascii="Times New Roman" w:hAnsi="Times New Roman" w:cs="Times New Roman"/>
                <w:sz w:val="28"/>
                <w:szCs w:val="28"/>
                <w:lang w:eastAsia="ru-RU"/>
              </w:rPr>
              <w:t>препятст</w:t>
            </w:r>
            <w:proofErr w:type="spellEnd"/>
            <w:r w:rsidR="006821F7">
              <w:rPr>
                <w:rFonts w:ascii="Times New Roman" w:hAnsi="Times New Roman" w:cs="Times New Roman"/>
                <w:sz w:val="28"/>
                <w:szCs w:val="28"/>
                <w:lang w:eastAsia="ru-RU"/>
              </w:rPr>
              <w:t>-</w:t>
            </w:r>
            <w:r w:rsidRPr="005611F6">
              <w:rPr>
                <w:rFonts w:ascii="Times New Roman" w:hAnsi="Times New Roman" w:cs="Times New Roman"/>
                <w:sz w:val="28"/>
                <w:szCs w:val="28"/>
                <w:lang w:eastAsia="ru-RU"/>
              </w:rPr>
              <w:t>вия</w:t>
            </w:r>
            <w:proofErr w:type="gramEnd"/>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ind w:left="120" w:firstLine="12"/>
              <w:jc w:val="center"/>
              <w:rPr>
                <w:rFonts w:ascii="Times New Roman" w:hAnsi="Times New Roman" w:cs="Times New Roman"/>
                <w:sz w:val="28"/>
                <w:szCs w:val="28"/>
                <w:lang w:eastAsia="ru-RU"/>
              </w:rPr>
            </w:pPr>
            <w:proofErr w:type="spellStart"/>
            <w:proofErr w:type="gramStart"/>
            <w:r w:rsidRPr="005611F6">
              <w:rPr>
                <w:rFonts w:ascii="Times New Roman" w:hAnsi="Times New Roman" w:cs="Times New Roman"/>
                <w:sz w:val="28"/>
                <w:szCs w:val="28"/>
                <w:lang w:eastAsia="ru-RU"/>
              </w:rPr>
              <w:t>Катего</w:t>
            </w:r>
            <w:r w:rsidR="006821F7">
              <w:rPr>
                <w:rFonts w:ascii="Times New Roman" w:hAnsi="Times New Roman" w:cs="Times New Roman"/>
                <w:sz w:val="28"/>
                <w:szCs w:val="28"/>
                <w:lang w:eastAsia="ru-RU"/>
              </w:rPr>
              <w:t>-</w:t>
            </w:r>
            <w:r w:rsidRPr="005611F6">
              <w:rPr>
                <w:rFonts w:ascii="Times New Roman" w:hAnsi="Times New Roman" w:cs="Times New Roman"/>
                <w:sz w:val="28"/>
                <w:szCs w:val="28"/>
                <w:lang w:eastAsia="ru-RU"/>
              </w:rPr>
              <w:t>рия</w:t>
            </w:r>
            <w:proofErr w:type="spellEnd"/>
            <w:proofErr w:type="gramEnd"/>
            <w:r w:rsidRPr="005611F6">
              <w:rPr>
                <w:rFonts w:ascii="Times New Roman" w:hAnsi="Times New Roman" w:cs="Times New Roman"/>
                <w:sz w:val="28"/>
                <w:szCs w:val="28"/>
                <w:lang w:eastAsia="ru-RU"/>
              </w:rPr>
              <w:t xml:space="preserve"> труд</w:t>
            </w:r>
            <w:r w:rsidR="006821F7">
              <w:rPr>
                <w:rFonts w:ascii="Times New Roman" w:hAnsi="Times New Roman" w:cs="Times New Roman"/>
                <w:sz w:val="28"/>
                <w:szCs w:val="28"/>
                <w:lang w:eastAsia="ru-RU"/>
              </w:rPr>
              <w:t>-</w:t>
            </w:r>
            <w:proofErr w:type="spellStart"/>
            <w:r w:rsidRPr="005611F6">
              <w:rPr>
                <w:rFonts w:ascii="Times New Roman" w:hAnsi="Times New Roman" w:cs="Times New Roman"/>
                <w:sz w:val="28"/>
                <w:szCs w:val="28"/>
                <w:lang w:eastAsia="ru-RU"/>
              </w:rPr>
              <w:t>ности</w:t>
            </w:r>
            <w:proofErr w:type="spellEnd"/>
          </w:p>
        </w:tc>
        <w:tc>
          <w:tcPr>
            <w:tcW w:w="1711"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54" w:lineRule="exact"/>
              <w:ind w:left="160" w:hanging="18"/>
              <w:jc w:val="center"/>
              <w:rPr>
                <w:rFonts w:ascii="Times New Roman" w:hAnsi="Times New Roman" w:cs="Times New Roman"/>
                <w:sz w:val="28"/>
                <w:szCs w:val="28"/>
                <w:lang w:eastAsia="ru-RU"/>
              </w:rPr>
            </w:pPr>
            <w:r w:rsidRPr="005611F6">
              <w:rPr>
                <w:rFonts w:ascii="Times New Roman" w:hAnsi="Times New Roman" w:cs="Times New Roman"/>
                <w:sz w:val="28"/>
                <w:szCs w:val="28"/>
                <w:lang w:eastAsia="ru-RU"/>
              </w:rPr>
              <w:t>Длина препятствия</w:t>
            </w:r>
          </w:p>
          <w:p w:rsidR="005B65EA" w:rsidRPr="005611F6" w:rsidRDefault="005B65EA" w:rsidP="006821F7">
            <w:pPr>
              <w:pStyle w:val="a4"/>
              <w:shd w:val="clear" w:color="auto" w:fill="auto"/>
              <w:spacing w:line="254" w:lineRule="exact"/>
              <w:ind w:left="160" w:hanging="110"/>
              <w:jc w:val="center"/>
              <w:rPr>
                <w:rFonts w:ascii="Times New Roman" w:hAnsi="Times New Roman" w:cs="Times New Roman"/>
                <w:sz w:val="28"/>
                <w:szCs w:val="28"/>
                <w:lang w:eastAsia="ru-RU"/>
              </w:rPr>
            </w:pPr>
            <w:r w:rsidRPr="005611F6">
              <w:rPr>
                <w:rFonts w:ascii="Times New Roman" w:hAnsi="Times New Roman" w:cs="Times New Roman"/>
                <w:sz w:val="28"/>
                <w:szCs w:val="28"/>
                <w:lang w:eastAsia="ru-RU"/>
              </w:rPr>
              <w:t xml:space="preserve">(для </w:t>
            </w:r>
            <w:proofErr w:type="gramStart"/>
            <w:r w:rsidRPr="005611F6">
              <w:rPr>
                <w:rFonts w:ascii="Times New Roman" w:hAnsi="Times New Roman" w:cs="Times New Roman"/>
                <w:sz w:val="28"/>
                <w:szCs w:val="28"/>
                <w:lang w:eastAsia="ru-RU"/>
              </w:rPr>
              <w:t>протяжён</w:t>
            </w:r>
            <w:r w:rsidR="006821F7">
              <w:rPr>
                <w:rFonts w:ascii="Times New Roman" w:hAnsi="Times New Roman" w:cs="Times New Roman"/>
                <w:sz w:val="28"/>
                <w:szCs w:val="28"/>
                <w:lang w:eastAsia="ru-RU"/>
              </w:rPr>
              <w:t>-</w:t>
            </w:r>
            <w:proofErr w:type="spellStart"/>
            <w:r w:rsidRPr="005611F6">
              <w:rPr>
                <w:rFonts w:ascii="Times New Roman" w:hAnsi="Times New Roman" w:cs="Times New Roman"/>
                <w:sz w:val="28"/>
                <w:szCs w:val="28"/>
                <w:lang w:eastAsia="ru-RU"/>
              </w:rPr>
              <w:t>ных</w:t>
            </w:r>
            <w:proofErr w:type="spellEnd"/>
            <w:proofErr w:type="gramEnd"/>
            <w:r w:rsidRPr="005611F6">
              <w:rPr>
                <w:rFonts w:ascii="Times New Roman" w:hAnsi="Times New Roman" w:cs="Times New Roman"/>
                <w:sz w:val="28"/>
                <w:szCs w:val="28"/>
                <w:lang w:eastAsia="ru-RU"/>
              </w:rPr>
              <w:t>)</w:t>
            </w:r>
          </w:p>
        </w:tc>
        <w:tc>
          <w:tcPr>
            <w:tcW w:w="1513"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a4"/>
              <w:shd w:val="clear" w:color="auto" w:fill="auto"/>
              <w:spacing w:line="254" w:lineRule="exact"/>
              <w:jc w:val="center"/>
              <w:rPr>
                <w:rFonts w:ascii="Times New Roman" w:hAnsi="Times New Roman" w:cs="Times New Roman"/>
                <w:sz w:val="28"/>
                <w:szCs w:val="28"/>
                <w:lang w:eastAsia="ru-RU"/>
              </w:rPr>
            </w:pPr>
            <w:r w:rsidRPr="005611F6">
              <w:rPr>
                <w:rFonts w:ascii="Times New Roman" w:hAnsi="Times New Roman" w:cs="Times New Roman"/>
                <w:sz w:val="28"/>
                <w:szCs w:val="28"/>
                <w:lang w:eastAsia="ru-RU"/>
              </w:rPr>
              <w:t xml:space="preserve">Характеристика препятствия (характер, высота, новизна, </w:t>
            </w:r>
            <w:proofErr w:type="spellStart"/>
            <w:proofErr w:type="gramStart"/>
            <w:r w:rsidRPr="005611F6">
              <w:rPr>
                <w:rFonts w:ascii="Times New Roman" w:hAnsi="Times New Roman" w:cs="Times New Roman"/>
                <w:sz w:val="28"/>
                <w:szCs w:val="28"/>
                <w:lang w:eastAsia="ru-RU"/>
              </w:rPr>
              <w:t>наименова</w:t>
            </w:r>
            <w:r w:rsidR="006821F7">
              <w:rPr>
                <w:rFonts w:ascii="Times New Roman" w:hAnsi="Times New Roman" w:cs="Times New Roman"/>
                <w:sz w:val="28"/>
                <w:szCs w:val="28"/>
                <w:lang w:eastAsia="ru-RU"/>
              </w:rPr>
              <w:t>-</w:t>
            </w:r>
            <w:r w:rsidRPr="005611F6">
              <w:rPr>
                <w:rFonts w:ascii="Times New Roman" w:hAnsi="Times New Roman" w:cs="Times New Roman"/>
                <w:sz w:val="28"/>
                <w:szCs w:val="28"/>
                <w:lang w:eastAsia="ru-RU"/>
              </w:rPr>
              <w:t>ние</w:t>
            </w:r>
            <w:proofErr w:type="spellEnd"/>
            <w:proofErr w:type="gramEnd"/>
            <w:r w:rsidRPr="005611F6">
              <w:rPr>
                <w:rFonts w:ascii="Times New Roman" w:hAnsi="Times New Roman" w:cs="Times New Roman"/>
                <w:sz w:val="28"/>
                <w:szCs w:val="28"/>
                <w:lang w:eastAsia="ru-RU"/>
              </w:rPr>
              <w:t xml:space="preserve"> и т.п.)</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a4"/>
              <w:shd w:val="clear" w:color="auto" w:fill="auto"/>
              <w:spacing w:line="254" w:lineRule="exact"/>
              <w:jc w:val="center"/>
              <w:rPr>
                <w:rFonts w:ascii="Times New Roman" w:hAnsi="Times New Roman" w:cs="Times New Roman"/>
                <w:sz w:val="28"/>
                <w:szCs w:val="28"/>
                <w:lang w:eastAsia="ru-RU"/>
              </w:rPr>
            </w:pPr>
            <w:r w:rsidRPr="005611F6">
              <w:rPr>
                <w:rFonts w:ascii="Times New Roman" w:hAnsi="Times New Roman" w:cs="Times New Roman"/>
                <w:sz w:val="28"/>
                <w:szCs w:val="28"/>
                <w:lang w:eastAsia="ru-RU"/>
              </w:rPr>
              <w:t xml:space="preserve">Путь </w:t>
            </w:r>
            <w:proofErr w:type="spellStart"/>
            <w:proofErr w:type="gramStart"/>
            <w:r w:rsidRPr="005611F6">
              <w:rPr>
                <w:rFonts w:ascii="Times New Roman" w:hAnsi="Times New Roman" w:cs="Times New Roman"/>
                <w:sz w:val="28"/>
                <w:szCs w:val="28"/>
                <w:lang w:eastAsia="ru-RU"/>
              </w:rPr>
              <w:t>прохожде</w:t>
            </w:r>
            <w:r w:rsidR="006821F7">
              <w:rPr>
                <w:rFonts w:ascii="Times New Roman" w:hAnsi="Times New Roman" w:cs="Times New Roman"/>
                <w:sz w:val="28"/>
                <w:szCs w:val="28"/>
                <w:lang w:eastAsia="ru-RU"/>
              </w:rPr>
              <w:t>-</w:t>
            </w:r>
            <w:r w:rsidRPr="005611F6">
              <w:rPr>
                <w:rFonts w:ascii="Times New Roman" w:hAnsi="Times New Roman" w:cs="Times New Roman"/>
                <w:sz w:val="28"/>
                <w:szCs w:val="28"/>
                <w:lang w:eastAsia="ru-RU"/>
              </w:rPr>
              <w:t>ния</w:t>
            </w:r>
            <w:proofErr w:type="spellEnd"/>
            <w:proofErr w:type="gramEnd"/>
            <w:r w:rsidRPr="005611F6">
              <w:rPr>
                <w:rFonts w:ascii="Times New Roman" w:hAnsi="Times New Roman" w:cs="Times New Roman"/>
                <w:sz w:val="28"/>
                <w:szCs w:val="28"/>
                <w:lang w:eastAsia="ru-RU"/>
              </w:rPr>
              <w:t xml:space="preserve"> (для локальных </w:t>
            </w:r>
            <w:proofErr w:type="spellStart"/>
            <w:r w:rsidRPr="005611F6">
              <w:rPr>
                <w:rFonts w:ascii="Times New Roman" w:hAnsi="Times New Roman" w:cs="Times New Roman"/>
                <w:sz w:val="28"/>
                <w:szCs w:val="28"/>
                <w:lang w:eastAsia="ru-RU"/>
              </w:rPr>
              <w:t>препятст</w:t>
            </w:r>
            <w:r w:rsidR="006821F7">
              <w:rPr>
                <w:rFonts w:ascii="Times New Roman" w:hAnsi="Times New Roman" w:cs="Times New Roman"/>
                <w:sz w:val="28"/>
                <w:szCs w:val="28"/>
                <w:lang w:eastAsia="ru-RU"/>
              </w:rPr>
              <w:t>-</w:t>
            </w:r>
            <w:r w:rsidRPr="005611F6">
              <w:rPr>
                <w:rFonts w:ascii="Times New Roman" w:hAnsi="Times New Roman" w:cs="Times New Roman"/>
                <w:sz w:val="28"/>
                <w:szCs w:val="28"/>
                <w:lang w:eastAsia="ru-RU"/>
              </w:rPr>
              <w:t>вий</w:t>
            </w:r>
            <w:proofErr w:type="spellEnd"/>
            <w:r w:rsidRPr="005611F6">
              <w:rPr>
                <w:rFonts w:ascii="Times New Roman" w:hAnsi="Times New Roman" w:cs="Times New Roman"/>
                <w:sz w:val="28"/>
                <w:szCs w:val="28"/>
                <w:lang w:eastAsia="ru-RU"/>
              </w:rPr>
              <w:t>)</w:t>
            </w:r>
          </w:p>
        </w:tc>
      </w:tr>
      <w:tr w:rsidR="005B65EA" w:rsidRPr="005611F6" w:rsidTr="006821F7">
        <w:trPr>
          <w:trHeight w:val="293"/>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1711"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1513"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r>
    </w:tbl>
    <w:p w:rsidR="005B65EA" w:rsidRPr="005611F6" w:rsidRDefault="005B65EA" w:rsidP="005B65EA">
      <w:pPr>
        <w:rPr>
          <w:vanish/>
          <w:sz w:val="28"/>
          <w:szCs w:val="28"/>
        </w:rPr>
      </w:pPr>
    </w:p>
    <w:tbl>
      <w:tblPr>
        <w:tblpPr w:leftFromText="180" w:rightFromText="180" w:vertAnchor="text" w:horzAnchor="margin" w:tblpY="4930"/>
        <w:tblW w:w="0" w:type="auto"/>
        <w:tblLayout w:type="fixed"/>
        <w:tblCellMar>
          <w:left w:w="0" w:type="dxa"/>
          <w:right w:w="0" w:type="dxa"/>
        </w:tblCellMar>
        <w:tblLook w:val="0000" w:firstRow="0" w:lastRow="0" w:firstColumn="0" w:lastColumn="0" w:noHBand="0" w:noVBand="0"/>
      </w:tblPr>
      <w:tblGrid>
        <w:gridCol w:w="806"/>
        <w:gridCol w:w="878"/>
        <w:gridCol w:w="1037"/>
        <w:gridCol w:w="830"/>
        <w:gridCol w:w="1018"/>
        <w:gridCol w:w="998"/>
        <w:gridCol w:w="1675"/>
        <w:gridCol w:w="1493"/>
      </w:tblGrid>
      <w:tr w:rsidR="005B65EA" w:rsidRPr="005611F6" w:rsidTr="00DA3D2A">
        <w:trPr>
          <w:trHeight w:val="1584"/>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a4"/>
              <w:shd w:val="clear" w:color="auto" w:fill="auto"/>
              <w:spacing w:line="259" w:lineRule="exact"/>
              <w:ind w:right="280"/>
              <w:jc w:val="right"/>
              <w:rPr>
                <w:rFonts w:ascii="Times New Roman" w:hAnsi="Times New Roman" w:cs="Times New Roman"/>
                <w:sz w:val="28"/>
                <w:szCs w:val="28"/>
                <w:lang w:eastAsia="ru-RU"/>
              </w:rPr>
            </w:pPr>
            <w:r w:rsidRPr="005611F6">
              <w:rPr>
                <w:rFonts w:ascii="Times New Roman" w:hAnsi="Times New Roman" w:cs="Times New Roman"/>
                <w:sz w:val="28"/>
                <w:szCs w:val="28"/>
                <w:lang w:eastAsia="ru-RU"/>
              </w:rPr>
              <w:t>№ дня</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a4"/>
              <w:shd w:val="clear" w:color="auto" w:fill="auto"/>
              <w:spacing w:line="240" w:lineRule="auto"/>
              <w:ind w:left="220"/>
              <w:rPr>
                <w:rFonts w:ascii="Times New Roman" w:hAnsi="Times New Roman" w:cs="Times New Roman"/>
                <w:sz w:val="28"/>
                <w:szCs w:val="28"/>
                <w:lang w:eastAsia="ru-RU"/>
              </w:rPr>
            </w:pPr>
            <w:r w:rsidRPr="005611F6">
              <w:rPr>
                <w:rFonts w:ascii="Times New Roman" w:hAnsi="Times New Roman" w:cs="Times New Roman"/>
                <w:sz w:val="28"/>
                <w:szCs w:val="28"/>
                <w:lang w:eastAsia="ru-RU"/>
              </w:rPr>
              <w:t>Дата</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a4"/>
              <w:shd w:val="clear" w:color="auto" w:fill="auto"/>
              <w:spacing w:line="254" w:lineRule="exact"/>
              <w:rPr>
                <w:rFonts w:ascii="Times New Roman" w:hAnsi="Times New Roman" w:cs="Times New Roman"/>
                <w:sz w:val="28"/>
                <w:szCs w:val="28"/>
                <w:lang w:eastAsia="ru-RU"/>
              </w:rPr>
            </w:pPr>
            <w:r w:rsidRPr="005611F6">
              <w:rPr>
                <w:rFonts w:ascii="Times New Roman" w:hAnsi="Times New Roman" w:cs="Times New Roman"/>
                <w:sz w:val="28"/>
                <w:szCs w:val="28"/>
                <w:lang w:eastAsia="ru-RU"/>
              </w:rPr>
              <w:t>Участок пути</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a4"/>
              <w:shd w:val="clear" w:color="auto" w:fill="auto"/>
              <w:spacing w:line="240" w:lineRule="auto"/>
              <w:ind w:left="280"/>
              <w:rPr>
                <w:rFonts w:ascii="Times New Roman" w:hAnsi="Times New Roman" w:cs="Times New Roman"/>
                <w:sz w:val="28"/>
                <w:szCs w:val="28"/>
                <w:lang w:eastAsia="ru-RU"/>
              </w:rPr>
            </w:pPr>
            <w:r w:rsidRPr="005611F6">
              <w:rPr>
                <w:rFonts w:ascii="Times New Roman" w:hAnsi="Times New Roman" w:cs="Times New Roman"/>
                <w:sz w:val="28"/>
                <w:szCs w:val="28"/>
                <w:lang w:eastAsia="ru-RU"/>
              </w:rPr>
              <w:t>Км</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52" w:lineRule="exact"/>
              <w:ind w:left="130"/>
              <w:rPr>
                <w:rFonts w:ascii="Times New Roman" w:hAnsi="Times New Roman" w:cs="Times New Roman"/>
                <w:sz w:val="28"/>
                <w:szCs w:val="28"/>
                <w:lang w:eastAsia="ru-RU"/>
              </w:rPr>
            </w:pPr>
            <w:proofErr w:type="spellStart"/>
            <w:proofErr w:type="gramStart"/>
            <w:r w:rsidRPr="005611F6">
              <w:rPr>
                <w:rFonts w:ascii="Times New Roman" w:hAnsi="Times New Roman" w:cs="Times New Roman"/>
                <w:sz w:val="28"/>
                <w:szCs w:val="28"/>
                <w:lang w:eastAsia="ru-RU"/>
              </w:rPr>
              <w:t>Ходо</w:t>
            </w:r>
            <w:proofErr w:type="spellEnd"/>
            <w:r w:rsidR="006821F7">
              <w:rPr>
                <w:rFonts w:ascii="Times New Roman" w:hAnsi="Times New Roman" w:cs="Times New Roman"/>
                <w:sz w:val="28"/>
                <w:szCs w:val="28"/>
                <w:lang w:eastAsia="ru-RU"/>
              </w:rPr>
              <w:t>-</w:t>
            </w:r>
            <w:r w:rsidRPr="005611F6">
              <w:rPr>
                <w:rFonts w:ascii="Times New Roman" w:hAnsi="Times New Roman" w:cs="Times New Roman"/>
                <w:sz w:val="28"/>
                <w:szCs w:val="28"/>
                <w:lang w:eastAsia="ru-RU"/>
              </w:rPr>
              <w:t>вое</w:t>
            </w:r>
            <w:proofErr w:type="gramEnd"/>
            <w:r w:rsidRPr="005611F6">
              <w:rPr>
                <w:rFonts w:ascii="Times New Roman" w:hAnsi="Times New Roman" w:cs="Times New Roman"/>
                <w:sz w:val="28"/>
                <w:szCs w:val="28"/>
                <w:lang w:eastAsia="ru-RU"/>
              </w:rPr>
              <w:t xml:space="preserve"> время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a4"/>
              <w:shd w:val="clear" w:color="auto" w:fill="auto"/>
              <w:spacing w:line="262" w:lineRule="exact"/>
              <w:rPr>
                <w:rFonts w:ascii="Times New Roman" w:hAnsi="Times New Roman" w:cs="Times New Roman"/>
                <w:sz w:val="28"/>
                <w:szCs w:val="28"/>
                <w:lang w:eastAsia="ru-RU"/>
              </w:rPr>
            </w:pPr>
            <w:r w:rsidRPr="005611F6">
              <w:rPr>
                <w:rFonts w:ascii="Times New Roman" w:hAnsi="Times New Roman" w:cs="Times New Roman"/>
                <w:sz w:val="28"/>
                <w:szCs w:val="28"/>
                <w:lang w:eastAsia="ru-RU"/>
              </w:rPr>
              <w:t>Набор и сброс</w:t>
            </w:r>
          </w:p>
          <w:p w:rsidR="005B65EA" w:rsidRPr="005611F6" w:rsidRDefault="005B65EA" w:rsidP="00DA3D2A">
            <w:pPr>
              <w:pStyle w:val="a4"/>
              <w:shd w:val="clear" w:color="auto" w:fill="auto"/>
              <w:spacing w:line="262" w:lineRule="exact"/>
              <w:rPr>
                <w:rFonts w:ascii="Times New Roman" w:hAnsi="Times New Roman" w:cs="Times New Roman"/>
                <w:sz w:val="28"/>
                <w:szCs w:val="28"/>
                <w:lang w:eastAsia="ru-RU"/>
              </w:rPr>
            </w:pPr>
            <w:r w:rsidRPr="005611F6">
              <w:rPr>
                <w:rFonts w:ascii="Times New Roman" w:hAnsi="Times New Roman" w:cs="Times New Roman"/>
                <w:sz w:val="28"/>
                <w:szCs w:val="28"/>
                <w:lang w:eastAsia="ru-RU"/>
              </w:rPr>
              <w:t>высоты</w:t>
            </w:r>
          </w:p>
          <w:p w:rsidR="005B65EA" w:rsidRPr="005611F6" w:rsidRDefault="005B65EA" w:rsidP="00DA3D2A">
            <w:pPr>
              <w:pStyle w:val="30"/>
              <w:shd w:val="clear" w:color="auto" w:fill="auto"/>
              <w:spacing w:line="240" w:lineRule="auto"/>
              <w:rPr>
                <w:rFonts w:ascii="Times New Roman" w:hAnsi="Times New Roman" w:cs="Times New Roman"/>
                <w:sz w:val="28"/>
                <w:szCs w:val="28"/>
                <w:lang w:eastAsia="ru-RU"/>
              </w:rPr>
            </w:pPr>
            <w:r w:rsidRPr="005611F6">
              <w:rPr>
                <w:rFonts w:ascii="Times New Roman" w:hAnsi="Times New Roman" w:cs="Times New Roman"/>
                <w:sz w:val="28"/>
                <w:szCs w:val="28"/>
                <w:lang w:eastAsia="ru-RU"/>
              </w:rPr>
              <w:t>(+</w:t>
            </w:r>
          </w:p>
          <w:p w:rsidR="005B65EA" w:rsidRPr="005611F6" w:rsidRDefault="005B65EA" w:rsidP="00DA3D2A">
            <w:pPr>
              <w:pStyle w:val="a4"/>
              <w:shd w:val="clear" w:color="auto" w:fill="auto"/>
              <w:spacing w:line="259" w:lineRule="exact"/>
              <w:rPr>
                <w:rFonts w:ascii="Times New Roman" w:hAnsi="Times New Roman" w:cs="Times New Roman"/>
                <w:sz w:val="28"/>
                <w:szCs w:val="28"/>
                <w:lang w:eastAsia="ru-RU"/>
              </w:rPr>
            </w:pPr>
            <w:r w:rsidRPr="005611F6">
              <w:rPr>
                <w:rFonts w:ascii="Times New Roman" w:hAnsi="Times New Roman" w:cs="Times New Roman"/>
                <w:sz w:val="28"/>
                <w:szCs w:val="28"/>
                <w:lang w:eastAsia="ru-RU"/>
              </w:rPr>
              <w:t>подъём, - спуск)</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a4"/>
              <w:shd w:val="clear" w:color="auto" w:fill="auto"/>
              <w:jc w:val="center"/>
              <w:rPr>
                <w:rFonts w:ascii="Times New Roman" w:hAnsi="Times New Roman" w:cs="Times New Roman"/>
                <w:sz w:val="28"/>
                <w:szCs w:val="28"/>
                <w:lang w:eastAsia="ru-RU"/>
              </w:rPr>
            </w:pPr>
            <w:proofErr w:type="gramStart"/>
            <w:r w:rsidRPr="005611F6">
              <w:rPr>
                <w:rFonts w:ascii="Times New Roman" w:hAnsi="Times New Roman" w:cs="Times New Roman"/>
                <w:sz w:val="28"/>
                <w:szCs w:val="28"/>
                <w:lang w:eastAsia="ru-RU"/>
              </w:rPr>
              <w:t>Определяю</w:t>
            </w:r>
            <w:r w:rsidR="006821F7">
              <w:rPr>
                <w:rFonts w:ascii="Times New Roman" w:hAnsi="Times New Roman" w:cs="Times New Roman"/>
                <w:sz w:val="28"/>
                <w:szCs w:val="28"/>
                <w:lang w:eastAsia="ru-RU"/>
              </w:rPr>
              <w:t>-</w:t>
            </w:r>
            <w:proofErr w:type="spellStart"/>
            <w:r w:rsidRPr="005611F6">
              <w:rPr>
                <w:rFonts w:ascii="Times New Roman" w:hAnsi="Times New Roman" w:cs="Times New Roman"/>
                <w:sz w:val="28"/>
                <w:szCs w:val="28"/>
                <w:lang w:eastAsia="ru-RU"/>
              </w:rPr>
              <w:t>щие</w:t>
            </w:r>
            <w:proofErr w:type="spellEnd"/>
            <w:proofErr w:type="gramEnd"/>
            <w:r w:rsidRPr="005611F6">
              <w:rPr>
                <w:rFonts w:ascii="Times New Roman" w:hAnsi="Times New Roman" w:cs="Times New Roman"/>
                <w:sz w:val="28"/>
                <w:szCs w:val="28"/>
                <w:lang w:eastAsia="ru-RU"/>
              </w:rPr>
              <w:t xml:space="preserve"> препятствия</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54" w:lineRule="exact"/>
              <w:ind w:left="100" w:firstLine="24"/>
              <w:jc w:val="center"/>
              <w:rPr>
                <w:rFonts w:ascii="Times New Roman" w:hAnsi="Times New Roman" w:cs="Times New Roman"/>
                <w:sz w:val="28"/>
                <w:szCs w:val="28"/>
                <w:lang w:eastAsia="ru-RU"/>
              </w:rPr>
            </w:pPr>
            <w:r w:rsidRPr="005611F6">
              <w:rPr>
                <w:rFonts w:ascii="Times New Roman" w:hAnsi="Times New Roman" w:cs="Times New Roman"/>
                <w:sz w:val="28"/>
                <w:szCs w:val="28"/>
                <w:lang w:eastAsia="ru-RU"/>
              </w:rPr>
              <w:t>Способ передвижения</w:t>
            </w:r>
          </w:p>
        </w:tc>
      </w:tr>
      <w:tr w:rsidR="005B65EA" w:rsidRPr="005611F6" w:rsidTr="00DA3D2A">
        <w:trPr>
          <w:trHeight w:val="288"/>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r>
    </w:tbl>
    <w:p w:rsidR="005B65EA" w:rsidRPr="005611F6" w:rsidRDefault="005B65EA" w:rsidP="005B65EA">
      <w:pPr>
        <w:rPr>
          <w:vanish/>
          <w:sz w:val="28"/>
          <w:szCs w:val="28"/>
        </w:rPr>
      </w:pPr>
    </w:p>
    <w:tbl>
      <w:tblPr>
        <w:tblpPr w:leftFromText="180" w:rightFromText="180" w:vertAnchor="text" w:horzAnchor="margin" w:tblpY="8733"/>
        <w:tblW w:w="0" w:type="auto"/>
        <w:tblLayout w:type="fixed"/>
        <w:tblCellMar>
          <w:left w:w="0" w:type="dxa"/>
          <w:right w:w="0" w:type="dxa"/>
        </w:tblCellMar>
        <w:tblLook w:val="0000" w:firstRow="0" w:lastRow="0" w:firstColumn="0" w:lastColumn="0" w:noHBand="0" w:noVBand="0"/>
      </w:tblPr>
      <w:tblGrid>
        <w:gridCol w:w="725"/>
        <w:gridCol w:w="840"/>
        <w:gridCol w:w="1651"/>
        <w:gridCol w:w="1589"/>
        <w:gridCol w:w="1344"/>
        <w:gridCol w:w="1022"/>
        <w:gridCol w:w="1517"/>
      </w:tblGrid>
      <w:tr w:rsidR="005B65EA" w:rsidRPr="005611F6" w:rsidTr="00DA3D2A">
        <w:trPr>
          <w:trHeight w:val="552"/>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40" w:lineRule="auto"/>
              <w:rPr>
                <w:rFonts w:ascii="Times New Roman" w:hAnsi="Times New Roman" w:cs="Times New Roman"/>
                <w:sz w:val="28"/>
                <w:szCs w:val="28"/>
                <w:lang w:eastAsia="ru-RU"/>
              </w:rPr>
            </w:pPr>
            <w:r w:rsidRPr="005611F6">
              <w:rPr>
                <w:rFonts w:ascii="Times New Roman" w:hAnsi="Times New Roman" w:cs="Times New Roman"/>
                <w:sz w:val="28"/>
                <w:szCs w:val="28"/>
                <w:lang w:eastAsia="ru-RU"/>
              </w:rPr>
              <w:t>Дата</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40" w:lineRule="auto"/>
              <w:rPr>
                <w:rFonts w:ascii="Times New Roman" w:hAnsi="Times New Roman" w:cs="Times New Roman"/>
                <w:sz w:val="28"/>
                <w:szCs w:val="28"/>
                <w:lang w:eastAsia="ru-RU"/>
              </w:rPr>
            </w:pPr>
            <w:r w:rsidRPr="005611F6">
              <w:rPr>
                <w:rFonts w:ascii="Times New Roman" w:hAnsi="Times New Roman" w:cs="Times New Roman"/>
                <w:sz w:val="28"/>
                <w:szCs w:val="28"/>
                <w:lang w:eastAsia="ru-RU"/>
              </w:rPr>
              <w:t>Время</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59" w:lineRule="exact"/>
              <w:ind w:left="131" w:right="300"/>
              <w:jc w:val="center"/>
              <w:rPr>
                <w:rFonts w:ascii="Times New Roman" w:hAnsi="Times New Roman" w:cs="Times New Roman"/>
                <w:sz w:val="28"/>
                <w:szCs w:val="28"/>
                <w:lang w:eastAsia="ru-RU"/>
              </w:rPr>
            </w:pPr>
            <w:proofErr w:type="gramStart"/>
            <w:r w:rsidRPr="005611F6">
              <w:rPr>
                <w:rFonts w:ascii="Times New Roman" w:hAnsi="Times New Roman" w:cs="Times New Roman"/>
                <w:sz w:val="28"/>
                <w:szCs w:val="28"/>
                <w:lang w:eastAsia="ru-RU"/>
              </w:rPr>
              <w:t>Темпера</w:t>
            </w:r>
            <w:r w:rsidR="006821F7">
              <w:rPr>
                <w:rFonts w:ascii="Times New Roman" w:hAnsi="Times New Roman" w:cs="Times New Roman"/>
                <w:sz w:val="28"/>
                <w:szCs w:val="28"/>
                <w:lang w:eastAsia="ru-RU"/>
              </w:rPr>
              <w:t>-</w:t>
            </w:r>
            <w:r w:rsidRPr="005611F6">
              <w:rPr>
                <w:rFonts w:ascii="Times New Roman" w:hAnsi="Times New Roman" w:cs="Times New Roman"/>
                <w:sz w:val="28"/>
                <w:szCs w:val="28"/>
                <w:lang w:eastAsia="ru-RU"/>
              </w:rPr>
              <w:t>тура</w:t>
            </w:r>
            <w:proofErr w:type="gramEnd"/>
            <w:r w:rsidRPr="005611F6">
              <w:rPr>
                <w:rFonts w:ascii="Times New Roman" w:hAnsi="Times New Roman" w:cs="Times New Roman"/>
                <w:sz w:val="28"/>
                <w:szCs w:val="28"/>
                <w:lang w:eastAsia="ru-RU"/>
              </w:rPr>
              <w:t xml:space="preserve"> воздуха</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a4"/>
              <w:shd w:val="clear" w:color="auto" w:fill="auto"/>
              <w:spacing w:line="259" w:lineRule="exact"/>
              <w:jc w:val="center"/>
              <w:rPr>
                <w:rFonts w:ascii="Times New Roman" w:hAnsi="Times New Roman" w:cs="Times New Roman"/>
                <w:sz w:val="28"/>
                <w:szCs w:val="28"/>
                <w:lang w:eastAsia="ru-RU"/>
              </w:rPr>
            </w:pPr>
            <w:r w:rsidRPr="005611F6">
              <w:rPr>
                <w:rFonts w:ascii="Times New Roman" w:hAnsi="Times New Roman" w:cs="Times New Roman"/>
                <w:sz w:val="28"/>
                <w:szCs w:val="28"/>
                <w:lang w:eastAsia="ru-RU"/>
              </w:rPr>
              <w:t>Направление ветра</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59" w:lineRule="exact"/>
              <w:ind w:left="140" w:firstLine="153"/>
              <w:rPr>
                <w:rFonts w:ascii="Times New Roman" w:hAnsi="Times New Roman" w:cs="Times New Roman"/>
                <w:sz w:val="28"/>
                <w:szCs w:val="28"/>
                <w:lang w:eastAsia="ru-RU"/>
              </w:rPr>
            </w:pPr>
            <w:r w:rsidRPr="005611F6">
              <w:rPr>
                <w:rFonts w:ascii="Times New Roman" w:hAnsi="Times New Roman" w:cs="Times New Roman"/>
                <w:sz w:val="28"/>
                <w:szCs w:val="28"/>
                <w:lang w:eastAsia="ru-RU"/>
              </w:rPr>
              <w:t xml:space="preserve">Вид </w:t>
            </w:r>
            <w:proofErr w:type="gramStart"/>
            <w:r w:rsidRPr="005611F6">
              <w:rPr>
                <w:rFonts w:ascii="Times New Roman" w:hAnsi="Times New Roman" w:cs="Times New Roman"/>
                <w:sz w:val="28"/>
                <w:szCs w:val="28"/>
                <w:lang w:eastAsia="ru-RU"/>
              </w:rPr>
              <w:t>облачно</w:t>
            </w:r>
            <w:r w:rsidR="006821F7">
              <w:rPr>
                <w:rFonts w:ascii="Times New Roman" w:hAnsi="Times New Roman" w:cs="Times New Roman"/>
                <w:sz w:val="28"/>
                <w:szCs w:val="28"/>
                <w:lang w:eastAsia="ru-RU"/>
              </w:rPr>
              <w:t>-</w:t>
            </w:r>
            <w:proofErr w:type="spellStart"/>
            <w:r w:rsidRPr="005611F6">
              <w:rPr>
                <w:rFonts w:ascii="Times New Roman" w:hAnsi="Times New Roman" w:cs="Times New Roman"/>
                <w:sz w:val="28"/>
                <w:szCs w:val="28"/>
                <w:lang w:eastAsia="ru-RU"/>
              </w:rPr>
              <w:t>сти</w:t>
            </w:r>
            <w:proofErr w:type="spellEnd"/>
            <w:proofErr w:type="gramEnd"/>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6821F7">
            <w:pPr>
              <w:pStyle w:val="a4"/>
              <w:shd w:val="clear" w:color="auto" w:fill="auto"/>
              <w:spacing w:line="240" w:lineRule="auto"/>
              <w:rPr>
                <w:rFonts w:ascii="Times New Roman" w:hAnsi="Times New Roman" w:cs="Times New Roman"/>
                <w:sz w:val="28"/>
                <w:szCs w:val="28"/>
                <w:lang w:eastAsia="ru-RU"/>
              </w:rPr>
            </w:pPr>
            <w:r w:rsidRPr="005611F6">
              <w:rPr>
                <w:rFonts w:ascii="Times New Roman" w:hAnsi="Times New Roman" w:cs="Times New Roman"/>
                <w:sz w:val="28"/>
                <w:szCs w:val="28"/>
                <w:lang w:eastAsia="ru-RU"/>
              </w:rPr>
              <w:t>Осадки</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pStyle w:val="a4"/>
              <w:shd w:val="clear" w:color="auto" w:fill="auto"/>
              <w:spacing w:line="240" w:lineRule="auto"/>
              <w:ind w:left="200"/>
              <w:rPr>
                <w:rFonts w:ascii="Times New Roman" w:hAnsi="Times New Roman" w:cs="Times New Roman"/>
                <w:sz w:val="28"/>
                <w:szCs w:val="28"/>
                <w:lang w:eastAsia="ru-RU"/>
              </w:rPr>
            </w:pPr>
            <w:proofErr w:type="spellStart"/>
            <w:proofErr w:type="gramStart"/>
            <w:r w:rsidRPr="005611F6">
              <w:rPr>
                <w:rFonts w:ascii="Times New Roman" w:hAnsi="Times New Roman" w:cs="Times New Roman"/>
                <w:sz w:val="28"/>
                <w:szCs w:val="28"/>
                <w:lang w:eastAsia="ru-RU"/>
              </w:rPr>
              <w:t>Примеча</w:t>
            </w:r>
            <w:r w:rsidR="006821F7">
              <w:rPr>
                <w:rFonts w:ascii="Times New Roman" w:hAnsi="Times New Roman" w:cs="Times New Roman"/>
                <w:sz w:val="28"/>
                <w:szCs w:val="28"/>
                <w:lang w:eastAsia="ru-RU"/>
              </w:rPr>
              <w:t>-</w:t>
            </w:r>
            <w:r w:rsidRPr="005611F6">
              <w:rPr>
                <w:rFonts w:ascii="Times New Roman" w:hAnsi="Times New Roman" w:cs="Times New Roman"/>
                <w:sz w:val="28"/>
                <w:szCs w:val="28"/>
                <w:lang w:eastAsia="ru-RU"/>
              </w:rPr>
              <w:t>ние</w:t>
            </w:r>
            <w:proofErr w:type="spellEnd"/>
            <w:proofErr w:type="gramEnd"/>
          </w:p>
        </w:tc>
      </w:tr>
      <w:tr w:rsidR="005B65EA" w:rsidRPr="005611F6" w:rsidTr="00DA3D2A">
        <w:trPr>
          <w:trHeight w:val="302"/>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5B65EA" w:rsidRPr="005611F6" w:rsidRDefault="005B65EA" w:rsidP="00DA3D2A">
            <w:pPr>
              <w:rPr>
                <w:sz w:val="28"/>
                <w:szCs w:val="28"/>
              </w:rPr>
            </w:pPr>
          </w:p>
        </w:tc>
      </w:tr>
    </w:tbl>
    <w:p w:rsidR="005B65EA" w:rsidRPr="005611F6" w:rsidRDefault="005B65EA" w:rsidP="005B65EA">
      <w:pPr>
        <w:tabs>
          <w:tab w:val="left" w:pos="6237"/>
        </w:tabs>
        <w:rPr>
          <w:sz w:val="28"/>
          <w:szCs w:val="28"/>
        </w:rPr>
      </w:pPr>
    </w:p>
    <w:p w:rsidR="005B65EA" w:rsidRPr="005611F6" w:rsidRDefault="005B65EA" w:rsidP="005B65EA">
      <w:pPr>
        <w:pStyle w:val="120"/>
        <w:shd w:val="clear" w:color="auto" w:fill="auto"/>
        <w:tabs>
          <w:tab w:val="left" w:pos="5529"/>
        </w:tabs>
        <w:spacing w:line="240" w:lineRule="auto"/>
        <w:ind w:left="4820" w:right="20"/>
        <w:rPr>
          <w:rFonts w:ascii="Times New Roman" w:hAnsi="Times New Roman" w:cs="Times New Roman"/>
          <w:sz w:val="28"/>
          <w:szCs w:val="28"/>
        </w:rPr>
      </w:pPr>
      <w:r w:rsidRPr="005611F6">
        <w:rPr>
          <w:rFonts w:ascii="Times New Roman" w:hAnsi="Times New Roman" w:cs="Times New Roman"/>
          <w:sz w:val="28"/>
          <w:szCs w:val="28"/>
        </w:rPr>
        <w:t xml:space="preserve"> </w:t>
      </w:r>
    </w:p>
    <w:p w:rsidR="005B65EA" w:rsidRPr="005611F6" w:rsidRDefault="003D3316" w:rsidP="003D3316">
      <w:pPr>
        <w:pStyle w:val="10"/>
        <w:framePr w:w="9361" w:h="890" w:hRule="exact" w:wrap="around" w:vAnchor="page" w:hAnchor="page" w:x="1630" w:y="4576"/>
        <w:shd w:val="clear" w:color="auto" w:fill="auto"/>
        <w:spacing w:line="293" w:lineRule="exact"/>
        <w:ind w:left="5670" w:right="780"/>
        <w:jc w:val="left"/>
        <w:rPr>
          <w:rFonts w:ascii="Times New Roman" w:hAnsi="Times New Roman" w:cs="Times New Roman"/>
          <w:sz w:val="28"/>
          <w:szCs w:val="28"/>
        </w:rPr>
      </w:pPr>
      <w:r>
        <w:rPr>
          <w:rFonts w:ascii="Times New Roman" w:hAnsi="Times New Roman" w:cs="Times New Roman"/>
          <w:sz w:val="28"/>
          <w:szCs w:val="28"/>
        </w:rPr>
        <w:t xml:space="preserve">Приложение 3  </w:t>
      </w:r>
      <w:r w:rsidR="005B65EA" w:rsidRPr="005611F6">
        <w:rPr>
          <w:rFonts w:ascii="Times New Roman" w:hAnsi="Times New Roman" w:cs="Times New Roman"/>
          <w:sz w:val="28"/>
          <w:szCs w:val="28"/>
        </w:rPr>
        <w:t xml:space="preserve"> </w:t>
      </w:r>
    </w:p>
    <w:p w:rsidR="005B65EA" w:rsidRPr="005611F6" w:rsidRDefault="003D3316" w:rsidP="005B65EA">
      <w:pPr>
        <w:pStyle w:val="10"/>
        <w:framePr w:w="9331" w:h="1201" w:hRule="exact" w:wrap="around" w:vAnchor="page" w:hAnchor="page" w:x="1351" w:y="8536"/>
        <w:shd w:val="clear" w:color="auto" w:fill="auto"/>
        <w:spacing w:line="302" w:lineRule="exact"/>
        <w:ind w:left="5670" w:right="399"/>
        <w:rPr>
          <w:rFonts w:ascii="Times New Roman" w:hAnsi="Times New Roman" w:cs="Times New Roman"/>
          <w:sz w:val="28"/>
          <w:szCs w:val="28"/>
        </w:rPr>
      </w:pPr>
      <w:r>
        <w:rPr>
          <w:rFonts w:ascii="Times New Roman" w:hAnsi="Times New Roman" w:cs="Times New Roman"/>
          <w:sz w:val="28"/>
          <w:szCs w:val="28"/>
        </w:rPr>
        <w:t xml:space="preserve">Приложение 4  </w:t>
      </w:r>
      <w:r w:rsidR="005B65EA" w:rsidRPr="005611F6">
        <w:rPr>
          <w:rFonts w:ascii="Times New Roman" w:hAnsi="Times New Roman" w:cs="Times New Roman"/>
          <w:sz w:val="28"/>
          <w:szCs w:val="28"/>
        </w:rPr>
        <w:t xml:space="preserve"> </w:t>
      </w:r>
    </w:p>
    <w:p w:rsidR="005B65EA" w:rsidRPr="005611F6" w:rsidRDefault="005B65EA" w:rsidP="005B65EA">
      <w:pPr>
        <w:pStyle w:val="10"/>
        <w:framePr w:w="9331" w:h="1201" w:hRule="exact" w:wrap="around" w:vAnchor="page" w:hAnchor="page" w:x="1351" w:y="8536"/>
        <w:shd w:val="clear" w:color="auto" w:fill="auto"/>
        <w:spacing w:line="302" w:lineRule="exact"/>
        <w:ind w:left="5670" w:right="399"/>
        <w:rPr>
          <w:rFonts w:ascii="Times New Roman" w:hAnsi="Times New Roman" w:cs="Times New Roman"/>
          <w:sz w:val="28"/>
          <w:szCs w:val="28"/>
        </w:rPr>
      </w:pPr>
    </w:p>
    <w:p w:rsidR="005B65EA" w:rsidRPr="005611F6" w:rsidRDefault="005B65EA" w:rsidP="005B65EA">
      <w:pPr>
        <w:pStyle w:val="120"/>
        <w:shd w:val="clear" w:color="auto" w:fill="auto"/>
        <w:tabs>
          <w:tab w:val="left" w:pos="5529"/>
        </w:tabs>
        <w:spacing w:line="240" w:lineRule="auto"/>
        <w:ind w:right="20"/>
        <w:jc w:val="left"/>
        <w:rPr>
          <w:rFonts w:ascii="Times New Roman" w:hAnsi="Times New Roman" w:cs="Times New Roman"/>
          <w:sz w:val="28"/>
          <w:szCs w:val="28"/>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Default="005B65EA" w:rsidP="005B65EA">
      <w:pPr>
        <w:rPr>
          <w:sz w:val="28"/>
          <w:szCs w:val="28"/>
          <w:lang w:val="x-none" w:eastAsia="x-none"/>
        </w:rPr>
      </w:pPr>
    </w:p>
    <w:p w:rsidR="003D3316" w:rsidRDefault="003D3316" w:rsidP="005B65EA">
      <w:pPr>
        <w:rPr>
          <w:sz w:val="28"/>
          <w:szCs w:val="28"/>
          <w:lang w:val="x-none" w:eastAsia="x-none"/>
        </w:rPr>
      </w:pPr>
    </w:p>
    <w:p w:rsidR="003D3316" w:rsidRPr="005611F6" w:rsidRDefault="003D3316"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rPr>
          <w:sz w:val="28"/>
          <w:szCs w:val="28"/>
          <w:lang w:val="x-none" w:eastAsia="x-none"/>
        </w:rPr>
      </w:pPr>
    </w:p>
    <w:p w:rsidR="005B65EA" w:rsidRPr="005611F6" w:rsidRDefault="005B65EA" w:rsidP="005B65EA">
      <w:pPr>
        <w:tabs>
          <w:tab w:val="left" w:pos="1845"/>
        </w:tabs>
        <w:rPr>
          <w:sz w:val="28"/>
          <w:szCs w:val="28"/>
          <w:lang w:val="x-none" w:eastAsia="x-none"/>
        </w:rPr>
      </w:pPr>
      <w:r w:rsidRPr="005611F6">
        <w:rPr>
          <w:sz w:val="28"/>
          <w:szCs w:val="28"/>
          <w:lang w:val="x-none" w:eastAsia="x-none"/>
        </w:rPr>
        <w:tab/>
      </w:r>
    </w:p>
    <w:sectPr w:rsidR="005B65EA" w:rsidRPr="005611F6" w:rsidSect="00DB5CA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 w15:restartNumberingAfterBreak="0">
    <w:nsid w:val="00000005"/>
    <w:multiLevelType w:val="multilevel"/>
    <w:tmpl w:val="00000004"/>
    <w:lvl w:ilvl="0">
      <w:start w:val="1"/>
      <w:numFmt w:val="decimal"/>
      <w:lvlText w:val="3.7.%1."/>
      <w:lvlJc w:val="left"/>
      <w:rPr>
        <w:b/>
        <w:bCs/>
        <w:i w:val="0"/>
        <w:iCs w:val="0"/>
        <w:smallCaps w:val="0"/>
        <w:strike w:val="0"/>
        <w:color w:val="000000"/>
        <w:spacing w:val="0"/>
        <w:w w:val="100"/>
        <w:position w:val="0"/>
        <w:sz w:val="25"/>
        <w:szCs w:val="25"/>
        <w:u w:val="none"/>
      </w:rPr>
    </w:lvl>
    <w:lvl w:ilvl="1">
      <w:start w:val="1"/>
      <w:numFmt w:val="decimal"/>
      <w:lvlText w:val="3.7.%1."/>
      <w:lvlJc w:val="left"/>
      <w:rPr>
        <w:b/>
        <w:bCs/>
        <w:i w:val="0"/>
        <w:iCs w:val="0"/>
        <w:smallCaps w:val="0"/>
        <w:strike w:val="0"/>
        <w:color w:val="000000"/>
        <w:spacing w:val="0"/>
        <w:w w:val="100"/>
        <w:position w:val="0"/>
        <w:sz w:val="25"/>
        <w:szCs w:val="25"/>
        <w:u w:val="none"/>
      </w:rPr>
    </w:lvl>
    <w:lvl w:ilvl="2">
      <w:start w:val="1"/>
      <w:numFmt w:val="decimal"/>
      <w:lvlText w:val="3.7.%1."/>
      <w:lvlJc w:val="left"/>
      <w:rPr>
        <w:b/>
        <w:bCs/>
        <w:i w:val="0"/>
        <w:iCs w:val="0"/>
        <w:smallCaps w:val="0"/>
        <w:strike w:val="0"/>
        <w:color w:val="000000"/>
        <w:spacing w:val="0"/>
        <w:w w:val="100"/>
        <w:position w:val="0"/>
        <w:sz w:val="25"/>
        <w:szCs w:val="25"/>
        <w:u w:val="none"/>
      </w:rPr>
    </w:lvl>
    <w:lvl w:ilvl="3">
      <w:start w:val="1"/>
      <w:numFmt w:val="decimal"/>
      <w:lvlText w:val="3.7.%1."/>
      <w:lvlJc w:val="left"/>
      <w:rPr>
        <w:b/>
        <w:bCs/>
        <w:i w:val="0"/>
        <w:iCs w:val="0"/>
        <w:smallCaps w:val="0"/>
        <w:strike w:val="0"/>
        <w:color w:val="000000"/>
        <w:spacing w:val="0"/>
        <w:w w:val="100"/>
        <w:position w:val="0"/>
        <w:sz w:val="25"/>
        <w:szCs w:val="25"/>
        <w:u w:val="none"/>
      </w:rPr>
    </w:lvl>
    <w:lvl w:ilvl="4">
      <w:start w:val="1"/>
      <w:numFmt w:val="decimal"/>
      <w:lvlText w:val="3.7.%1."/>
      <w:lvlJc w:val="left"/>
      <w:rPr>
        <w:b/>
        <w:bCs/>
        <w:i w:val="0"/>
        <w:iCs w:val="0"/>
        <w:smallCaps w:val="0"/>
        <w:strike w:val="0"/>
        <w:color w:val="000000"/>
        <w:spacing w:val="0"/>
        <w:w w:val="100"/>
        <w:position w:val="0"/>
        <w:sz w:val="25"/>
        <w:szCs w:val="25"/>
        <w:u w:val="none"/>
      </w:rPr>
    </w:lvl>
    <w:lvl w:ilvl="5">
      <w:start w:val="1"/>
      <w:numFmt w:val="decimal"/>
      <w:lvlText w:val="3.7.%1."/>
      <w:lvlJc w:val="left"/>
      <w:rPr>
        <w:b/>
        <w:bCs/>
        <w:i w:val="0"/>
        <w:iCs w:val="0"/>
        <w:smallCaps w:val="0"/>
        <w:strike w:val="0"/>
        <w:color w:val="000000"/>
        <w:spacing w:val="0"/>
        <w:w w:val="100"/>
        <w:position w:val="0"/>
        <w:sz w:val="25"/>
        <w:szCs w:val="25"/>
        <w:u w:val="none"/>
      </w:rPr>
    </w:lvl>
    <w:lvl w:ilvl="6">
      <w:start w:val="1"/>
      <w:numFmt w:val="decimal"/>
      <w:lvlText w:val="3.7.%1."/>
      <w:lvlJc w:val="left"/>
      <w:rPr>
        <w:b/>
        <w:bCs/>
        <w:i w:val="0"/>
        <w:iCs w:val="0"/>
        <w:smallCaps w:val="0"/>
        <w:strike w:val="0"/>
        <w:color w:val="000000"/>
        <w:spacing w:val="0"/>
        <w:w w:val="100"/>
        <w:position w:val="0"/>
        <w:sz w:val="25"/>
        <w:szCs w:val="25"/>
        <w:u w:val="none"/>
      </w:rPr>
    </w:lvl>
    <w:lvl w:ilvl="7">
      <w:start w:val="1"/>
      <w:numFmt w:val="decimal"/>
      <w:lvlText w:val="3.7.%1."/>
      <w:lvlJc w:val="left"/>
      <w:rPr>
        <w:b/>
        <w:bCs/>
        <w:i w:val="0"/>
        <w:iCs w:val="0"/>
        <w:smallCaps w:val="0"/>
        <w:strike w:val="0"/>
        <w:color w:val="000000"/>
        <w:spacing w:val="0"/>
        <w:w w:val="100"/>
        <w:position w:val="0"/>
        <w:sz w:val="25"/>
        <w:szCs w:val="25"/>
        <w:u w:val="none"/>
      </w:rPr>
    </w:lvl>
    <w:lvl w:ilvl="8">
      <w:start w:val="1"/>
      <w:numFmt w:val="decimal"/>
      <w:lvlText w:val="3.7.%1."/>
      <w:lvlJc w:val="left"/>
      <w:rPr>
        <w:b/>
        <w:bCs/>
        <w:i w:val="0"/>
        <w:iCs w:val="0"/>
        <w:smallCaps w:val="0"/>
        <w:strike w:val="0"/>
        <w:color w:val="000000"/>
        <w:spacing w:val="0"/>
        <w:w w:val="100"/>
        <w:position w:val="0"/>
        <w:sz w:val="25"/>
        <w:szCs w:val="25"/>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EA"/>
    <w:rsid w:val="00063A69"/>
    <w:rsid w:val="00114507"/>
    <w:rsid w:val="001B0062"/>
    <w:rsid w:val="003D3316"/>
    <w:rsid w:val="005611F6"/>
    <w:rsid w:val="005B65EA"/>
    <w:rsid w:val="006821F7"/>
    <w:rsid w:val="007D27DB"/>
    <w:rsid w:val="0085136F"/>
    <w:rsid w:val="00894BE8"/>
    <w:rsid w:val="00904B5D"/>
    <w:rsid w:val="00D13B35"/>
    <w:rsid w:val="00DB5CA4"/>
    <w:rsid w:val="00E2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E79B0-2652-4493-9F2F-283F4BA3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5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5B65EA"/>
    <w:rPr>
      <w:b/>
      <w:bCs/>
      <w:spacing w:val="2"/>
      <w:sz w:val="24"/>
      <w:szCs w:val="24"/>
      <w:shd w:val="clear" w:color="auto" w:fill="FFFFFF"/>
    </w:rPr>
  </w:style>
  <w:style w:type="character" w:customStyle="1" w:styleId="21">
    <w:name w:val="Основной текст (2) + Не полужирный"/>
    <w:rsid w:val="005B65EA"/>
    <w:rPr>
      <w:b/>
      <w:bCs/>
      <w:spacing w:val="0"/>
      <w:sz w:val="24"/>
      <w:szCs w:val="24"/>
      <w:lang w:bidi="ar-SA"/>
    </w:rPr>
  </w:style>
  <w:style w:type="character" w:customStyle="1" w:styleId="1">
    <w:name w:val="Заголовок №1_"/>
    <w:link w:val="10"/>
    <w:rsid w:val="005B65EA"/>
    <w:rPr>
      <w:b/>
      <w:bCs/>
      <w:spacing w:val="-3"/>
      <w:sz w:val="24"/>
      <w:szCs w:val="24"/>
      <w:shd w:val="clear" w:color="auto" w:fill="FFFFFF"/>
    </w:rPr>
  </w:style>
  <w:style w:type="character" w:customStyle="1" w:styleId="a3">
    <w:name w:val="Основной текст Знак"/>
    <w:link w:val="a4"/>
    <w:rsid w:val="005B65EA"/>
    <w:rPr>
      <w:sz w:val="24"/>
      <w:szCs w:val="24"/>
      <w:shd w:val="clear" w:color="auto" w:fill="FFFFFF"/>
    </w:rPr>
  </w:style>
  <w:style w:type="paragraph" w:customStyle="1" w:styleId="20">
    <w:name w:val="Основной текст (2)"/>
    <w:basedOn w:val="a"/>
    <w:link w:val="2"/>
    <w:rsid w:val="005B65EA"/>
    <w:pPr>
      <w:shd w:val="clear" w:color="auto" w:fill="FFFFFF"/>
      <w:spacing w:after="240" w:line="300" w:lineRule="exact"/>
      <w:jc w:val="center"/>
    </w:pPr>
    <w:rPr>
      <w:rFonts w:asciiTheme="minorHAnsi" w:eastAsiaTheme="minorHAnsi" w:hAnsiTheme="minorHAnsi" w:cstheme="minorBidi"/>
      <w:b/>
      <w:bCs/>
      <w:spacing w:val="2"/>
      <w:lang w:eastAsia="en-US"/>
    </w:rPr>
  </w:style>
  <w:style w:type="paragraph" w:customStyle="1" w:styleId="10">
    <w:name w:val="Заголовок №1"/>
    <w:basedOn w:val="a"/>
    <w:link w:val="1"/>
    <w:rsid w:val="005B65EA"/>
    <w:pPr>
      <w:shd w:val="clear" w:color="auto" w:fill="FFFFFF"/>
      <w:spacing w:before="240" w:line="295" w:lineRule="exact"/>
      <w:jc w:val="center"/>
      <w:outlineLvl w:val="0"/>
    </w:pPr>
    <w:rPr>
      <w:rFonts w:asciiTheme="minorHAnsi" w:eastAsiaTheme="minorHAnsi" w:hAnsiTheme="minorHAnsi" w:cstheme="minorBidi"/>
      <w:b/>
      <w:bCs/>
      <w:spacing w:val="-3"/>
      <w:lang w:eastAsia="en-US"/>
    </w:rPr>
  </w:style>
  <w:style w:type="paragraph" w:styleId="a4">
    <w:name w:val="Body Text"/>
    <w:basedOn w:val="a"/>
    <w:link w:val="a3"/>
    <w:rsid w:val="005B65EA"/>
    <w:pPr>
      <w:shd w:val="clear" w:color="auto" w:fill="FFFFFF"/>
      <w:spacing w:line="295" w:lineRule="exact"/>
      <w:jc w:val="both"/>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5B65EA"/>
    <w:rPr>
      <w:rFonts w:ascii="Times New Roman" w:eastAsia="Times New Roman" w:hAnsi="Times New Roman" w:cs="Times New Roman"/>
      <w:sz w:val="24"/>
      <w:szCs w:val="24"/>
      <w:lang w:eastAsia="ru-RU"/>
    </w:rPr>
  </w:style>
  <w:style w:type="character" w:customStyle="1" w:styleId="3">
    <w:name w:val="Основной текст (3)_"/>
    <w:link w:val="30"/>
    <w:rsid w:val="005B65EA"/>
    <w:rPr>
      <w:noProof/>
      <w:sz w:val="14"/>
      <w:szCs w:val="14"/>
      <w:shd w:val="clear" w:color="auto" w:fill="FFFFFF"/>
    </w:rPr>
  </w:style>
  <w:style w:type="paragraph" w:customStyle="1" w:styleId="30">
    <w:name w:val="Основной текст (3)"/>
    <w:basedOn w:val="a"/>
    <w:link w:val="3"/>
    <w:rsid w:val="005B65EA"/>
    <w:pPr>
      <w:shd w:val="clear" w:color="auto" w:fill="FFFFFF"/>
      <w:spacing w:line="240" w:lineRule="atLeast"/>
    </w:pPr>
    <w:rPr>
      <w:rFonts w:asciiTheme="minorHAnsi" w:eastAsiaTheme="minorHAnsi" w:hAnsiTheme="minorHAnsi" w:cstheme="minorBidi"/>
      <w:noProof/>
      <w:sz w:val="14"/>
      <w:szCs w:val="14"/>
      <w:lang w:eastAsia="en-US"/>
    </w:rPr>
  </w:style>
  <w:style w:type="character" w:customStyle="1" w:styleId="12">
    <w:name w:val="Заголовок №1 (2)_"/>
    <w:link w:val="120"/>
    <w:rsid w:val="005B65EA"/>
    <w:rPr>
      <w:spacing w:val="1"/>
      <w:sz w:val="24"/>
      <w:szCs w:val="24"/>
      <w:shd w:val="clear" w:color="auto" w:fill="FFFFFF"/>
    </w:rPr>
  </w:style>
  <w:style w:type="paragraph" w:customStyle="1" w:styleId="120">
    <w:name w:val="Заголовок №1 (2)"/>
    <w:basedOn w:val="a"/>
    <w:link w:val="12"/>
    <w:rsid w:val="005B65EA"/>
    <w:pPr>
      <w:shd w:val="clear" w:color="auto" w:fill="FFFFFF"/>
      <w:spacing w:line="300" w:lineRule="exact"/>
      <w:jc w:val="right"/>
      <w:outlineLvl w:val="0"/>
    </w:pPr>
    <w:rPr>
      <w:rFonts w:asciiTheme="minorHAnsi" w:eastAsiaTheme="minorHAnsi" w:hAnsiTheme="minorHAnsi" w:cstheme="minorBidi"/>
      <w:spacing w:val="1"/>
      <w:lang w:eastAsia="en-US"/>
    </w:rPr>
  </w:style>
  <w:style w:type="character" w:customStyle="1" w:styleId="a5">
    <w:name w:val="Подпись к таблице_"/>
    <w:link w:val="a6"/>
    <w:rsid w:val="005B65EA"/>
    <w:rPr>
      <w:b/>
      <w:bCs/>
      <w:spacing w:val="2"/>
      <w:sz w:val="24"/>
      <w:szCs w:val="24"/>
      <w:shd w:val="clear" w:color="auto" w:fill="FFFFFF"/>
    </w:rPr>
  </w:style>
  <w:style w:type="paragraph" w:customStyle="1" w:styleId="a6">
    <w:name w:val="Подпись к таблице"/>
    <w:basedOn w:val="a"/>
    <w:link w:val="a5"/>
    <w:rsid w:val="005B65EA"/>
    <w:pPr>
      <w:shd w:val="clear" w:color="auto" w:fill="FFFFFF"/>
      <w:spacing w:line="240" w:lineRule="atLeast"/>
    </w:pPr>
    <w:rPr>
      <w:rFonts w:asciiTheme="minorHAnsi" w:eastAsiaTheme="minorHAnsi" w:hAnsiTheme="minorHAnsi" w:cstheme="minorBidi"/>
      <w:b/>
      <w:bCs/>
      <w:spacing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9</Pages>
  <Words>2367</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10</cp:revision>
  <dcterms:created xsi:type="dcterms:W3CDTF">2022-03-01T13:01:00Z</dcterms:created>
  <dcterms:modified xsi:type="dcterms:W3CDTF">2023-01-16T11:19:00Z</dcterms:modified>
</cp:coreProperties>
</file>